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FFF" w:rsidRPr="003C2FFF" w:rsidRDefault="003C2FFF" w:rsidP="003C2FFF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C2FFF">
        <w:rPr>
          <w:rFonts w:ascii="TH SarabunPSK" w:hAnsi="TH SarabunPSK" w:cs="TH SarabunPSK"/>
          <w:b/>
          <w:bCs/>
          <w:sz w:val="44"/>
          <w:szCs w:val="44"/>
          <w:cs/>
        </w:rPr>
        <w:t>แบบติดตาม ประเมินผล ตัวชี้วัดความสำเร็จตามยุทธศาสตร์</w:t>
      </w:r>
    </w:p>
    <w:p w:rsidR="00C23FE8" w:rsidRDefault="003C2FFF" w:rsidP="003C2FFF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C2FFF">
        <w:rPr>
          <w:rFonts w:ascii="TH SarabunPSK" w:hAnsi="TH SarabunPSK" w:cs="TH SarabunPSK"/>
          <w:b/>
          <w:bCs/>
          <w:sz w:val="44"/>
          <w:szCs w:val="44"/>
          <w:cs/>
        </w:rPr>
        <w:t xml:space="preserve">แผนปฏิบัติราชการประจำปีงบประมาณ พ.ศ. </w:t>
      </w:r>
      <w:r w:rsidRPr="003C2FFF">
        <w:rPr>
          <w:rFonts w:ascii="TH SarabunPSK" w:hAnsi="TH SarabunPSK" w:cs="TH SarabunPSK"/>
          <w:b/>
          <w:bCs/>
          <w:sz w:val="44"/>
          <w:szCs w:val="44"/>
        </w:rPr>
        <w:t xml:space="preserve">2562 </w:t>
      </w:r>
      <w:r w:rsidRPr="003C2FFF">
        <w:rPr>
          <w:rFonts w:ascii="TH SarabunPSK" w:hAnsi="TH SarabunPSK" w:cs="TH SarabunPSK"/>
          <w:b/>
          <w:bCs/>
          <w:sz w:val="44"/>
          <w:szCs w:val="44"/>
          <w:cs/>
        </w:rPr>
        <w:t>ของสำนักงานคณะกรรมการการศึกษาขั้นพื้นฐาน</w:t>
      </w:r>
    </w:p>
    <w:p w:rsidR="003C2FFF" w:rsidRDefault="003C2FFF" w:rsidP="003C2FFF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3C2FFF">
        <w:rPr>
          <w:rFonts w:ascii="TH SarabunPSK" w:hAnsi="TH SarabunPSK" w:cs="TH SarabunPSK"/>
          <w:b/>
          <w:bCs/>
          <w:sz w:val="40"/>
          <w:szCs w:val="40"/>
          <w:cs/>
        </w:rPr>
        <w:t>ยุทธศาสตร์ที่ 2 : พัฒนาคุณภาพผู้เรียนและส่งเสริมการจัดการศึกษาเพื่อสร้างขีดความสามารถในการแข่งขัน</w:t>
      </w:r>
    </w:p>
    <w:p w:rsidR="003C2FFF" w:rsidRDefault="003C2FFF" w:rsidP="003C2FF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C2FF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ตัวชี้วัดที่ 10 ร้อยละของนักเรียนอ่านหนังสือตามเกณฑ์ที่ </w:t>
      </w:r>
      <w:proofErr w:type="spellStart"/>
      <w:r w:rsidRPr="003C2FFF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กำหนด</w:t>
      </w:r>
    </w:p>
    <w:p w:rsidR="003C2FFF" w:rsidRDefault="003C2FFF" w:rsidP="003C2FFF">
      <w:pPr>
        <w:spacing w:after="0"/>
        <w:rPr>
          <w:rFonts w:ascii="TH SarabunPSK" w:hAnsi="TH SarabunPSK" w:cs="TH SarabunPSK"/>
          <w:b/>
          <w:bCs/>
          <w:sz w:val="28"/>
        </w:rPr>
      </w:pPr>
      <w:r w:rsidRPr="003C2FFF">
        <w:rPr>
          <w:rFonts w:ascii="TH SarabunPSK" w:hAnsi="TH SarabunPSK" w:cs="TH SarabunPSK"/>
          <w:b/>
          <w:bCs/>
          <w:sz w:val="28"/>
          <w:cs/>
        </w:rPr>
        <w:t>ยุทธศาสตร์ที่  2 พัฒนาคุณภาพผู้เรียนและส่งเสริมการจัดการศึกษาเพื่อสร้างขีดความสามารถในการแข่งขัน</w:t>
      </w:r>
    </w:p>
    <w:tbl>
      <w:tblPr>
        <w:tblStyle w:val="a3"/>
        <w:tblW w:w="14850" w:type="dxa"/>
        <w:tblInd w:w="-815" w:type="dxa"/>
        <w:tblLook w:val="04A0" w:firstRow="1" w:lastRow="0" w:firstColumn="1" w:lastColumn="0" w:noHBand="0" w:noVBand="1"/>
      </w:tblPr>
      <w:tblGrid>
        <w:gridCol w:w="928"/>
        <w:gridCol w:w="3138"/>
        <w:gridCol w:w="4025"/>
        <w:gridCol w:w="4420"/>
        <w:gridCol w:w="2339"/>
      </w:tblGrid>
      <w:tr w:rsidR="00A355A0" w:rsidRPr="003C2FFF" w:rsidTr="008D0672">
        <w:tc>
          <w:tcPr>
            <w:tcW w:w="926" w:type="dxa"/>
          </w:tcPr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</w:p>
        </w:tc>
        <w:tc>
          <w:tcPr>
            <w:tcW w:w="3138" w:type="dxa"/>
          </w:tcPr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อธิบายระดับคุณภาพ</w:t>
            </w: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26" w:type="dxa"/>
          </w:tcPr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ข้อมูลสารสนเทศ</w:t>
            </w:r>
          </w:p>
        </w:tc>
        <w:tc>
          <w:tcPr>
            <w:tcW w:w="4421" w:type="dxa"/>
          </w:tcPr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</w:t>
            </w: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เนินงานผลการ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</w:t>
            </w: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เนินงาน ปัญหาอุปสรรค แนวทางแก้ไข และข้อเสนอแนะเพื่อการพัฒนา</w:t>
            </w:r>
          </w:p>
        </w:tc>
        <w:tc>
          <w:tcPr>
            <w:tcW w:w="2339" w:type="dxa"/>
          </w:tcPr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เอกสาร/</w:t>
            </w: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A355A0" w:rsidRPr="003C2FFF" w:rsidTr="008D0672">
        <w:tc>
          <w:tcPr>
            <w:tcW w:w="926" w:type="dxa"/>
          </w:tcPr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</w:t>
            </w: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  <w:p w:rsidR="003C2FFF" w:rsidRPr="003C2FFF" w:rsidRDefault="003C2FFF" w:rsidP="003C2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38" w:type="dxa"/>
          </w:tcPr>
          <w:p w:rsidR="003C2FFF" w:rsidRPr="008754F5" w:rsidRDefault="003C2FFF" w:rsidP="003C2F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สถานศึกษามี </w:t>
            </w:r>
            <w:r w:rsidRPr="008754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การจัดกิจกรรม</w:t>
            </w:r>
          </w:p>
          <w:p w:rsidR="003C2FFF" w:rsidRPr="008754F5" w:rsidRDefault="003C2FFF" w:rsidP="003C2F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4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ส่งเสริมการอ่าน</w:t>
            </w: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>ตามแนวทางการ</w:t>
            </w:r>
          </w:p>
          <w:p w:rsidR="003C2FFF" w:rsidRPr="008754F5" w:rsidRDefault="003C2FFF" w:rsidP="003C2F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ดำเนินงานส่งเสริมนิสัยรักการอ่านและการพัฒนาห้องสมุดโรงเรียนของ </w:t>
            </w:r>
            <w:proofErr w:type="spellStart"/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8754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 80 ขึ้นไป</w:t>
            </w: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3C2FFF" w:rsidRPr="008754F5" w:rsidRDefault="003C2FFF" w:rsidP="003C2F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สถานศึกษามี </w:t>
            </w:r>
            <w:r w:rsidRPr="008754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การพัฒนาห้องสมุด</w:t>
            </w: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ตามแนวทางการด าเนินงานส่งเสริมนิสัยรักการอ่านและการพัฒนาห้องสมุดโรงเรียนของ </w:t>
            </w:r>
            <w:proofErr w:type="spellStart"/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8754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 80 ขึ้นไป</w:t>
            </w:r>
            <w:r w:rsidR="001436A2" w:rsidRPr="008754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3C2FFF" w:rsidRPr="008754F5" w:rsidRDefault="003C2FFF" w:rsidP="008754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นักเรียนอ่านหนังสือ (ไม่รวมหนังสือเรียน) เป็นไปตามเกณฑ์ที่ </w:t>
            </w:r>
            <w:proofErr w:type="spellStart"/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754F5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="008754F5" w:rsidRPr="00875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หนด </w:t>
            </w:r>
            <w:r w:rsidR="008754F5" w:rsidRPr="008754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 80 ขึ้นไป</w:t>
            </w:r>
          </w:p>
        </w:tc>
        <w:tc>
          <w:tcPr>
            <w:tcW w:w="4026" w:type="dxa"/>
          </w:tcPr>
          <w:p w:rsidR="003C2FFF" w:rsidRPr="008754F5" w:rsidRDefault="003C2FFF" w:rsidP="001436A2">
            <w:pPr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/>
                <w:sz w:val="28"/>
                <w:cs/>
              </w:rPr>
              <w:t>เชิงปริมาณ</w:t>
            </w:r>
          </w:p>
          <w:p w:rsidR="003C2FFF" w:rsidRPr="008754F5" w:rsidRDefault="003C2FFF" w:rsidP="001436A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5">
              <w:rPr>
                <w:rFonts w:ascii="TH SarabunPSK" w:hAnsi="TH SarabunPSK" w:cs="TH SarabunPSK"/>
                <w:b/>
                <w:bCs/>
                <w:sz w:val="28"/>
                <w:cs/>
              </w:rPr>
              <w:t>1. ข้อมูลสารสนเทศตามตัวชี้วัด</w:t>
            </w:r>
          </w:p>
          <w:p w:rsidR="003C2FFF" w:rsidRPr="008754F5" w:rsidRDefault="005931B8" w:rsidP="005931B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1.1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 xml:space="preserve">กลุ่มสาระการเรียนรู้ ที่มี </w:t>
            </w:r>
            <w:r w:rsidR="003C2FFF" w:rsidRPr="008754F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การจัดกิจกรรมส่งเสริม</w:t>
            </w:r>
            <w:r w:rsidR="001436A2" w:rsidRPr="008754F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การอ่าน </w:t>
            </w:r>
            <w:r w:rsidR="001436A2" w:rsidRPr="008754F5">
              <w:rPr>
                <w:rFonts w:ascii="TH SarabunPSK" w:hAnsi="TH SarabunPSK" w:cs="TH SarabunPSK"/>
                <w:sz w:val="28"/>
                <w:cs/>
              </w:rPr>
              <w:t>ตามแนวทางการดำ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 xml:space="preserve">เนินงานส่งเสริมนิสัยรักการอ่านและพัฒนาห้องสมุดโรงเรียนของ </w:t>
            </w:r>
            <w:proofErr w:type="spellStart"/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="003C2FFF" w:rsidRPr="008754F5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1436A2" w:rsidRPr="008754F5">
              <w:rPr>
                <w:rFonts w:ascii="TH SarabunPSK" w:hAnsi="TH SarabunPSK" w:cs="TH SarabunPSK"/>
                <w:sz w:val="28"/>
                <w:cs/>
              </w:rPr>
              <w:t>จำ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นวน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8</w:t>
            </w:r>
            <w:r w:rsidRPr="005931B8"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กลุ่มสาระฯ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100  </w:t>
            </w:r>
            <w:r w:rsidRPr="005931B8">
              <w:rPr>
                <w:rFonts w:ascii="TH SarabunPSK" w:hAnsi="TH SarabunPSK" w:cs="TH SarabunPSK" w:hint="cs"/>
                <w:color w:val="FFFFFF" w:themeColor="background1"/>
                <w:sz w:val="28"/>
                <w:u w:val="dotted"/>
                <w:cs/>
              </w:rPr>
              <w:t>.</w:t>
            </w:r>
          </w:p>
          <w:p w:rsidR="001436A2" w:rsidRPr="008754F5" w:rsidRDefault="005931B8" w:rsidP="005931B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1.2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 xml:space="preserve">กลุ่มสาระการเรียนรู้ ที่มี </w:t>
            </w:r>
            <w:r w:rsidR="003C2FFF" w:rsidRPr="008754F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การพัฒนาห้องสมุด</w:t>
            </w:r>
            <w:r w:rsidR="001436A2" w:rsidRPr="008754F5">
              <w:rPr>
                <w:rFonts w:ascii="TH SarabunPSK" w:hAnsi="TH SarabunPSK" w:cs="TH SarabunPSK"/>
                <w:sz w:val="28"/>
                <w:cs/>
              </w:rPr>
              <w:t>ตามแนวทางการดำ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เนินงานส่งเสริมนิสัยรักการอ่านและพ</w:t>
            </w:r>
            <w:r w:rsidR="001436A2" w:rsidRPr="008754F5">
              <w:rPr>
                <w:rFonts w:ascii="TH SarabunPSK" w:hAnsi="TH SarabunPSK" w:cs="TH SarabunPSK"/>
                <w:sz w:val="28"/>
                <w:cs/>
              </w:rPr>
              <w:t xml:space="preserve">ัฒนาห้องสมุดโรงเรียนของ </w:t>
            </w:r>
            <w:proofErr w:type="spellStart"/>
            <w:r w:rsidR="001436A2" w:rsidRPr="008754F5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="001436A2" w:rsidRPr="008754F5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</w:p>
          <w:p w:rsidR="003C2FFF" w:rsidRPr="008754F5" w:rsidRDefault="005931B8" w:rsidP="005931B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>8</w:t>
            </w:r>
            <w:r w:rsidRPr="005931B8"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</w:t>
            </w:r>
            <w:r w:rsidRPr="005931B8"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</w:t>
            </w:r>
            <w:r w:rsidRPr="008754F5">
              <w:rPr>
                <w:rFonts w:ascii="TH SarabunPSK" w:hAnsi="TH SarabunPSK" w:cs="TH SarabunPSK"/>
                <w:sz w:val="28"/>
                <w:cs/>
              </w:rPr>
              <w:t>กลุ่มสาระฯ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754F5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>100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</w:t>
            </w:r>
            <w:r w:rsidRPr="005931B8">
              <w:rPr>
                <w:rFonts w:ascii="TH SarabunPSK" w:hAnsi="TH SarabunPSK" w:cs="TH SarabunPSK" w:hint="cs"/>
                <w:color w:val="FFFFFF" w:themeColor="background1"/>
                <w:sz w:val="28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8754F5">
              <w:rPr>
                <w:rFonts w:ascii="TH SarabunPSK" w:hAnsi="TH SarabunPSK" w:cs="TH SarabunPSK"/>
                <w:sz w:val="28"/>
                <w:cs/>
              </w:rPr>
              <w:t>1.3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754F5">
              <w:rPr>
                <w:rFonts w:ascii="TH SarabunPSK" w:hAnsi="TH SarabunPSK" w:cs="TH SarabunPSK"/>
                <w:sz w:val="28"/>
                <w:cs/>
              </w:rPr>
              <w:t>ผู้เรียนในโรงเรียนทั้งหมด  จำ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นวน</w:t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564 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3C2FFF" w:rsidRPr="008754F5" w:rsidRDefault="005931B8" w:rsidP="005931B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 xml:space="preserve">1.4 ผู้เรียนที่อ่านหนังสือ (ไม่รวมหนังสือเรียน) </w:t>
            </w:r>
          </w:p>
          <w:p w:rsidR="003C2FFF" w:rsidRPr="008754F5" w:rsidRDefault="008754F5" w:rsidP="005931B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เป็นไปตามเกณฑ์ที่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 กำหนด จำ</w:t>
            </w:r>
            <w:r w:rsidR="00E0313B">
              <w:rPr>
                <w:rFonts w:ascii="TH SarabunPSK" w:hAnsi="TH SarabunPSK" w:cs="TH SarabunPSK"/>
                <w:sz w:val="28"/>
                <w:cs/>
              </w:rPr>
              <w:t>นวน</w:t>
            </w:r>
            <w:r w:rsidR="005931B8"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 351 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3C2FFF" w:rsidRPr="008754F5" w:rsidRDefault="003C2FFF" w:rsidP="001436A2">
            <w:pPr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/>
                <w:sz w:val="28"/>
                <w:cs/>
              </w:rPr>
              <w:t>คิดเป</w:t>
            </w:r>
            <w:r w:rsidR="00E0313B">
              <w:rPr>
                <w:rFonts w:ascii="TH SarabunPSK" w:hAnsi="TH SarabunPSK" w:cs="TH SarabunPSK"/>
                <w:sz w:val="28"/>
                <w:cs/>
              </w:rPr>
              <w:t>็นร้อยละ</w:t>
            </w:r>
            <w:r w:rsidR="005931B8"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 </w:t>
            </w:r>
            <w:r w:rsidR="005931B8">
              <w:rPr>
                <w:rFonts w:ascii="TH SarabunPSK" w:hAnsi="TH SarabunPSK" w:cs="TH SarabunPSK" w:hint="cs"/>
                <w:sz w:val="28"/>
                <w:u w:val="dotted"/>
                <w:cs/>
              </w:rPr>
              <w:t>62.23</w:t>
            </w:r>
            <w:r w:rsidR="005931B8"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 </w:t>
            </w:r>
            <w:r w:rsidR="005931B8" w:rsidRPr="005931B8">
              <w:rPr>
                <w:rFonts w:ascii="TH SarabunPSK" w:hAnsi="TH SarabunPSK" w:cs="TH SarabunPSK" w:hint="cs"/>
                <w:color w:val="FFFFFF" w:themeColor="background1"/>
                <w:sz w:val="28"/>
                <w:u w:val="dotted"/>
                <w:cs/>
              </w:rPr>
              <w:t>.</w:t>
            </w:r>
            <w:r w:rsidR="005931B8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:rsidR="003C2FFF" w:rsidRPr="008754F5" w:rsidRDefault="003C2FFF" w:rsidP="003C2F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21" w:type="dxa"/>
          </w:tcPr>
          <w:p w:rsidR="003C2FFF" w:rsidRPr="00DD3548" w:rsidRDefault="003C2FFF" w:rsidP="003C2F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3548">
              <w:rPr>
                <w:rFonts w:ascii="TH SarabunPSK" w:hAnsi="TH SarabunPSK" w:cs="TH SarabunPSK"/>
                <w:b/>
                <w:bCs/>
                <w:sz w:val="28"/>
                <w:cs/>
              </w:rPr>
              <w:t>1. สถานศึกษามีแผนงาน/โครงการ/กิจกรรมที่รองรับโครงการส่งเสริมนิสัยรักการอ่านและการพัฒนาห้องสมุดมีชีวิต แหล่งการเรียนรู้ให้มีความหลากหลายเพื่อเอื้อต่อการศึกษาและการเรียนรู้อย่างมีคุณภาพ ปีงบประมาณ  พ.ศ.2562 ดังนี้</w:t>
            </w:r>
          </w:p>
          <w:p w:rsidR="003C2FFF" w:rsidRPr="00DD3548" w:rsidRDefault="003C2FFF" w:rsidP="003C2F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3548">
              <w:rPr>
                <w:rFonts w:ascii="TH SarabunPSK" w:hAnsi="TH SarabunPSK" w:cs="TH SarabunPSK"/>
                <w:b/>
                <w:bCs/>
                <w:sz w:val="28"/>
                <w:cs/>
              </w:rPr>
              <w:t>1.1</w:t>
            </w:r>
            <w:r w:rsidR="00040A4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DD3548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การส่งเสริมนิสัยรักการอ่าน</w:t>
            </w:r>
          </w:p>
          <w:p w:rsidR="006501E3" w:rsidRPr="00DD3548" w:rsidRDefault="00040A41" w:rsidP="006501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>1.1.1</w:t>
            </w:r>
            <w:r w:rsidR="006501E3" w:rsidRPr="00DD354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03F02" w:rsidRPr="00DD3548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="006501E3" w:rsidRPr="00DD3548">
              <w:rPr>
                <w:rFonts w:ascii="TH SarabunPSK" w:hAnsi="TH SarabunPSK" w:cs="TH SarabunPSK"/>
                <w:sz w:val="28"/>
                <w:cs/>
              </w:rPr>
              <w:t>นักเล่านิทาน ประกอบท่าทาง</w:t>
            </w:r>
          </w:p>
          <w:p w:rsidR="003C2FFF" w:rsidRPr="00DD3548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 xml:space="preserve">1.1.2 </w:t>
            </w:r>
            <w:r w:rsidR="00603F02" w:rsidRPr="00DD3548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="006501E3" w:rsidRPr="00DD3548">
              <w:rPr>
                <w:rFonts w:ascii="TH SarabunPSK" w:hAnsi="TH SarabunPSK" w:cs="TH SarabunPSK"/>
                <w:sz w:val="28"/>
                <w:cs/>
              </w:rPr>
              <w:t>หนังสือเล่มเล็ก</w:t>
            </w:r>
          </w:p>
          <w:p w:rsidR="003C2FFF" w:rsidRPr="00DD3548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 xml:space="preserve">1.1.3 </w:t>
            </w:r>
            <w:r w:rsidR="00603F02" w:rsidRPr="00DD3548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="006501E3" w:rsidRPr="00DD3548">
              <w:rPr>
                <w:rFonts w:ascii="TH SarabunPSK" w:hAnsi="TH SarabunPSK" w:cs="TH SarabunPSK"/>
                <w:sz w:val="28"/>
                <w:cs/>
              </w:rPr>
              <w:t>ตะกร้าเคลื่อนที่</w:t>
            </w:r>
          </w:p>
          <w:p w:rsidR="003C2FFF" w:rsidRPr="00DD3548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 xml:space="preserve">1.1.4 </w:t>
            </w:r>
            <w:r w:rsidR="00603F02" w:rsidRPr="00DD3548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="006501E3" w:rsidRPr="00DD3548">
              <w:rPr>
                <w:rFonts w:ascii="TH SarabunPSK" w:hAnsi="TH SarabunPSK" w:cs="TH SarabunPSK"/>
                <w:sz w:val="28"/>
                <w:cs/>
              </w:rPr>
              <w:t>เล่าเรื่องจากหนังสือ</w:t>
            </w:r>
          </w:p>
          <w:p w:rsidR="00603F02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603F02" w:rsidRPr="00DD3548">
              <w:rPr>
                <w:rFonts w:ascii="TH SarabunPSK" w:hAnsi="TH SarabunPSK" w:cs="TH SarabunPSK"/>
                <w:sz w:val="28"/>
              </w:rPr>
              <w:t xml:space="preserve">1.1.5 </w:t>
            </w:r>
            <w:r w:rsidR="00603F02" w:rsidRPr="00DD3548">
              <w:rPr>
                <w:rFonts w:ascii="TH SarabunPSK" w:hAnsi="TH SarabunPSK" w:cs="TH SarabunPSK" w:hint="cs"/>
                <w:sz w:val="28"/>
                <w:cs/>
              </w:rPr>
              <w:t>กิจกรรมบันทึกการอ่าน</w:t>
            </w:r>
          </w:p>
          <w:p w:rsidR="00D970A6" w:rsidRPr="00DD3548" w:rsidRDefault="00040A41" w:rsidP="003C2FF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D970A6">
              <w:rPr>
                <w:rFonts w:ascii="TH SarabunPSK" w:hAnsi="TH SarabunPSK" w:cs="TH SarabunPSK"/>
                <w:sz w:val="28"/>
              </w:rPr>
              <w:t xml:space="preserve">1.1.6 </w:t>
            </w:r>
            <w:r w:rsidR="00D970A6" w:rsidRPr="00D970A6">
              <w:rPr>
                <w:rFonts w:ascii="TH SarabunPSK" w:hAnsi="TH SarabunPSK" w:cs="TH SarabunPSK"/>
                <w:sz w:val="28"/>
                <w:cs/>
              </w:rPr>
              <w:t>กิจกรรม จัดซื้อหนังสือให้น้องอ่าน</w:t>
            </w:r>
          </w:p>
          <w:p w:rsidR="003C2FFF" w:rsidRPr="00DD3548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>ฯลฯ</w:t>
            </w:r>
          </w:p>
          <w:p w:rsidR="003C2FFF" w:rsidRPr="00DD3548" w:rsidRDefault="003C2FFF" w:rsidP="003C2F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3548">
              <w:rPr>
                <w:rFonts w:ascii="TH SarabunPSK" w:hAnsi="TH SarabunPSK" w:cs="TH SarabunPSK"/>
                <w:b/>
                <w:bCs/>
                <w:sz w:val="28"/>
                <w:cs/>
              </w:rPr>
              <w:t>1.2 การพัฒนาห้องสมุด</w:t>
            </w:r>
          </w:p>
          <w:p w:rsidR="003C2FFF" w:rsidRPr="00DD3548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 xml:space="preserve">1.2.1 </w:t>
            </w:r>
            <w:r w:rsidR="00603F02" w:rsidRPr="00DD3548">
              <w:rPr>
                <w:rFonts w:ascii="TH SarabunPSK" w:hAnsi="TH SarabunPSK" w:cs="TH SarabunPSK"/>
                <w:sz w:val="28"/>
                <w:cs/>
              </w:rPr>
              <w:t>จัดหาทรัพยากรตามโครงการ</w:t>
            </w:r>
          </w:p>
          <w:p w:rsidR="003C2FFF" w:rsidRPr="00DD3548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 xml:space="preserve">1.2.2 </w:t>
            </w:r>
            <w:r w:rsidR="00DD3548" w:rsidRPr="00DD3548">
              <w:rPr>
                <w:rFonts w:ascii="TH SarabunPSK" w:hAnsi="TH SarabunPSK" w:cs="TH SarabunPSK"/>
                <w:sz w:val="28"/>
                <w:cs/>
              </w:rPr>
              <w:t>สำรวจและซ่อมแซมทรัพยากร</w:t>
            </w:r>
          </w:p>
          <w:p w:rsidR="003C2FFF" w:rsidRPr="00DD3548" w:rsidRDefault="00040A41" w:rsidP="003C2F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 xml:space="preserve">1.2.3 </w:t>
            </w:r>
            <w:r w:rsidR="00DD3548" w:rsidRPr="00DD3548">
              <w:rPr>
                <w:rFonts w:ascii="TH SarabunPSK" w:hAnsi="TH SarabunPSK" w:cs="TH SarabunPSK" w:hint="cs"/>
                <w:sz w:val="28"/>
                <w:cs/>
              </w:rPr>
              <w:t>จัดทำป้ายนิเทศ</w:t>
            </w:r>
          </w:p>
          <w:p w:rsidR="003C2FFF" w:rsidRPr="00DD3548" w:rsidRDefault="00040A41" w:rsidP="00DD354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3C2FFF" w:rsidRPr="00DD3548">
              <w:rPr>
                <w:rFonts w:ascii="TH SarabunPSK" w:hAnsi="TH SarabunPSK" w:cs="TH SarabunPSK"/>
                <w:sz w:val="28"/>
                <w:cs/>
              </w:rPr>
              <w:t xml:space="preserve">1.2.4 </w:t>
            </w:r>
            <w:r w:rsidR="00DD3548" w:rsidRPr="00DD3548">
              <w:rPr>
                <w:rFonts w:ascii="TH SarabunPSK" w:hAnsi="TH SarabunPSK" w:cs="TH SarabunPSK" w:hint="cs"/>
                <w:sz w:val="28"/>
                <w:cs/>
              </w:rPr>
              <w:t>จัดบรรยากาศให้เอื้อต่อการค้นคว้า</w:t>
            </w:r>
          </w:p>
        </w:tc>
        <w:tc>
          <w:tcPr>
            <w:tcW w:w="2339" w:type="dxa"/>
          </w:tcPr>
          <w:p w:rsidR="003C2FFF" w:rsidRPr="008754F5" w:rsidRDefault="003C2FFF" w:rsidP="003C2F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C2FFF" w:rsidRPr="008754F5" w:rsidRDefault="00E66FD3" w:rsidP="001436A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2BB233" wp14:editId="1A5FF75E">
                      <wp:simplePos x="0" y="0"/>
                      <wp:positionH relativeFrom="column">
                        <wp:posOffset>12476</wp:posOffset>
                      </wp:positionH>
                      <wp:positionV relativeFrom="paragraph">
                        <wp:posOffset>15763</wp:posOffset>
                      </wp:positionV>
                      <wp:extent cx="107577" cy="152400"/>
                      <wp:effectExtent l="0" t="0" r="26035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7577" cy="1524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01D7B61" id="ตัวเชื่อมต่อตรง 3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pt,1.25pt" to="9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 โครงการ/กิจกรรมส่งเสริมนิสัย</w:t>
            </w:r>
            <w:r w:rsidR="001436A2" w:rsidRPr="008754F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รักการอ่านและพัฒนาห้องสมุด</w:t>
            </w:r>
          </w:p>
          <w:p w:rsidR="003C2FFF" w:rsidRPr="008754F5" w:rsidRDefault="001436A2" w:rsidP="001436A2">
            <w:pPr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/>
                <w:sz w:val="28"/>
                <w:cs/>
              </w:rPr>
              <w:t> ผลการดำ</w: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เนินงานโครงการ</w:t>
            </w:r>
          </w:p>
          <w:p w:rsidR="003C2FFF" w:rsidRPr="008754F5" w:rsidRDefault="00E66FD3" w:rsidP="001436A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ED3018" wp14:editId="305AB7ED">
                      <wp:simplePos x="0" y="0"/>
                      <wp:positionH relativeFrom="column">
                        <wp:posOffset>39855</wp:posOffset>
                      </wp:positionH>
                      <wp:positionV relativeFrom="paragraph">
                        <wp:posOffset>421490</wp:posOffset>
                      </wp:positionV>
                      <wp:extent cx="107577" cy="152400"/>
                      <wp:effectExtent l="0" t="0" r="26035" b="1905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7577" cy="1524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217F134" id="ตัวเชื่อมต่อตรง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15pt,33.2pt" to="11.6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3C2FFF" w:rsidRPr="008754F5">
              <w:rPr>
                <w:rFonts w:ascii="TH SarabunPSK" w:hAnsi="TH SarabunPSK" w:cs="TH SarabunPSK"/>
                <w:sz w:val="28"/>
                <w:cs/>
              </w:rPr>
              <w:t>สรุปผลการนิเทศด้านการอ่าน</w:t>
            </w:r>
          </w:p>
          <w:p w:rsidR="008754F5" w:rsidRPr="008754F5" w:rsidRDefault="003C2FFF" w:rsidP="008754F5">
            <w:pPr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/>
                <w:sz w:val="28"/>
                <w:cs/>
              </w:rPr>
              <w:t> ตัวอย่างบันทึกการอ่านของผู้</w:t>
            </w:r>
            <w:r w:rsidR="001436A2" w:rsidRPr="008754F5">
              <w:rPr>
                <w:rFonts w:ascii="TH SarabunPSK" w:hAnsi="TH SarabunPSK" w:cs="TH SarabunPSK"/>
                <w:sz w:val="28"/>
                <w:cs/>
              </w:rPr>
              <w:t>เรียนทุกระดับชั้น ชั้นละ</w:t>
            </w:r>
            <w:r w:rsidR="008754F5" w:rsidRPr="008754F5">
              <w:rPr>
                <w:rFonts w:ascii="TH SarabunPSK" w:hAnsi="TH SarabunPSK" w:cs="TH SarabunPSK"/>
                <w:sz w:val="28"/>
                <w:cs/>
              </w:rPr>
              <w:t>1 เล่ม</w:t>
            </w:r>
          </w:p>
          <w:p w:rsidR="008754F5" w:rsidRPr="008754F5" w:rsidRDefault="00E66FD3" w:rsidP="008754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40565</wp:posOffset>
                      </wp:positionH>
                      <wp:positionV relativeFrom="paragraph">
                        <wp:posOffset>2391</wp:posOffset>
                      </wp:positionV>
                      <wp:extent cx="107577" cy="152400"/>
                      <wp:effectExtent l="0" t="0" r="26035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7577" cy="1524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4E8CAE2" id="ตัวเชื่อมต่อตรง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2pt,.2pt" to="11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8754F5" w:rsidRPr="008754F5">
              <w:rPr>
                <w:rFonts w:ascii="TH SarabunPSK" w:hAnsi="TH SarabunPSK" w:cs="TH SarabunPSK"/>
                <w:sz w:val="28"/>
                <w:cs/>
              </w:rPr>
              <w:t> เอกสาร/หลักฐาน</w:t>
            </w:r>
          </w:p>
          <w:p w:rsidR="008754F5" w:rsidRPr="008754F5" w:rsidRDefault="008754F5" w:rsidP="008754F5">
            <w:pPr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/>
                <w:sz w:val="28"/>
                <w:cs/>
              </w:rPr>
              <w:t>อื่นๆที่เกี่ยวข้อง โปรด</w:t>
            </w:r>
          </w:p>
          <w:p w:rsidR="008754F5" w:rsidRPr="008754F5" w:rsidRDefault="008754F5" w:rsidP="008754F5">
            <w:pPr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/>
                <w:sz w:val="28"/>
                <w:cs/>
              </w:rPr>
              <w:t>ระบุ</w:t>
            </w:r>
          </w:p>
          <w:p w:rsidR="008754F5" w:rsidRPr="008754F5" w:rsidRDefault="005931B8" w:rsidP="008754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8754F5" w:rsidRPr="008754F5">
              <w:rPr>
                <w:rFonts w:ascii="TH SarabunPSK" w:hAnsi="TH SarabunPSK" w:cs="TH SarabunPSK"/>
                <w:sz w:val="28"/>
                <w:cs/>
              </w:rPr>
              <w:t>1...............................</w:t>
            </w:r>
          </w:p>
          <w:p w:rsidR="001436A2" w:rsidRPr="008754F5" w:rsidRDefault="005931B8" w:rsidP="008754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8754F5" w:rsidRPr="008754F5">
              <w:rPr>
                <w:rFonts w:ascii="TH SarabunPSK" w:hAnsi="TH SarabunPSK" w:cs="TH SarabunPSK"/>
                <w:sz w:val="28"/>
                <w:cs/>
              </w:rPr>
              <w:t xml:space="preserve">2...............................  </w:t>
            </w:r>
          </w:p>
          <w:p w:rsidR="003C2FFF" w:rsidRPr="008754F5" w:rsidRDefault="001436A2" w:rsidP="001436A2">
            <w:pPr>
              <w:rPr>
                <w:rFonts w:ascii="TH SarabunPSK" w:hAnsi="TH SarabunPSK" w:cs="TH SarabunPSK"/>
                <w:sz w:val="28"/>
              </w:rPr>
            </w:pPr>
            <w:r w:rsidRPr="008754F5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5931B8">
              <w:rPr>
                <w:rFonts w:ascii="TH SarabunPSK" w:hAnsi="TH SarabunPSK" w:cs="TH SarabunPSK" w:hint="cs"/>
                <w:sz w:val="28"/>
                <w:cs/>
              </w:rPr>
              <w:t xml:space="preserve">   ฯลฯ</w:t>
            </w:r>
          </w:p>
        </w:tc>
      </w:tr>
    </w:tbl>
    <w:p w:rsidR="003C2FFF" w:rsidRDefault="003C2FFF" w:rsidP="003C2FFF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W w:w="14850" w:type="dxa"/>
        <w:tblInd w:w="-815" w:type="dxa"/>
        <w:tblLook w:val="04A0" w:firstRow="1" w:lastRow="0" w:firstColumn="1" w:lastColumn="0" w:noHBand="0" w:noVBand="1"/>
      </w:tblPr>
      <w:tblGrid>
        <w:gridCol w:w="928"/>
        <w:gridCol w:w="2276"/>
        <w:gridCol w:w="4163"/>
        <w:gridCol w:w="5408"/>
        <w:gridCol w:w="2075"/>
      </w:tblGrid>
      <w:tr w:rsidR="00A355A0" w:rsidRPr="00A355A0" w:rsidTr="00B930F8">
        <w:tc>
          <w:tcPr>
            <w:tcW w:w="928" w:type="dxa"/>
          </w:tcPr>
          <w:p w:rsidR="00A355A0" w:rsidRPr="008D0672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</w:p>
        </w:tc>
        <w:tc>
          <w:tcPr>
            <w:tcW w:w="2276" w:type="dxa"/>
          </w:tcPr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63" w:type="dxa"/>
          </w:tcPr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ข้อมูลสารสนเทศ</w:t>
            </w:r>
          </w:p>
        </w:tc>
        <w:tc>
          <w:tcPr>
            <w:tcW w:w="5408" w:type="dxa"/>
          </w:tcPr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วิธีการดำเนินงานผลการดำเนินงาน ปัญหาอุปสรรค แนวทางแก้ไข และข้อเสนอแนะเพื่อการพัฒนา</w:t>
            </w:r>
          </w:p>
        </w:tc>
        <w:tc>
          <w:tcPr>
            <w:tcW w:w="2075" w:type="dxa"/>
          </w:tcPr>
          <w:p w:rsidR="00A355A0" w:rsidRPr="008D0672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เอกสาร/</w:t>
            </w:r>
          </w:p>
          <w:p w:rsidR="00A355A0" w:rsidRPr="00A355A0" w:rsidRDefault="00A355A0" w:rsidP="00A355A0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B930F8" w:rsidRPr="00A355A0" w:rsidTr="00B930F8">
        <w:tc>
          <w:tcPr>
            <w:tcW w:w="928" w:type="dxa"/>
          </w:tcPr>
          <w:p w:rsidR="00B930F8" w:rsidRDefault="00B930F8" w:rsidP="00A355A0">
            <w:pPr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B930F8" w:rsidRDefault="00B930F8" w:rsidP="00A355A0">
            <w:pPr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B930F8" w:rsidRDefault="00B930F8" w:rsidP="00A355A0">
            <w:pPr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B930F8" w:rsidRPr="008D0672" w:rsidRDefault="00B930F8" w:rsidP="008D06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6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</w:t>
            </w:r>
          </w:p>
          <w:p w:rsidR="00B930F8" w:rsidRPr="008D0672" w:rsidRDefault="00B930F8" w:rsidP="008D06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6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76" w:type="dxa"/>
          </w:tcPr>
          <w:p w:rsidR="00B930F8" w:rsidRPr="008D0672" w:rsidRDefault="00B930F8" w:rsidP="008D0672">
            <w:pPr>
              <w:rPr>
                <w:rFonts w:ascii="TH SarabunPSK" w:hAnsi="TH SarabunPSK" w:cs="TH SarabunPSK"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1. สถานศึกษามี </w:t>
            </w:r>
            <w:r w:rsidRPr="008D067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การจัดกิจกรรมส่งเสริมการอ่าน</w:t>
            </w:r>
            <w:r w:rsidRPr="008D0672">
              <w:rPr>
                <w:rFonts w:ascii="TH SarabunPSK" w:hAnsi="TH SarabunPSK" w:cs="TH SarabunPSK"/>
                <w:sz w:val="28"/>
                <w:cs/>
              </w:rPr>
              <w:t>ตามแนวทางการ</w:t>
            </w:r>
            <w:r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8D0672">
              <w:rPr>
                <w:rFonts w:ascii="TH SarabunPSK" w:hAnsi="TH SarabunPSK" w:cs="TH SarabunPSK"/>
                <w:sz w:val="28"/>
                <w:cs/>
              </w:rPr>
              <w:t>เนินงานส่งเสริมนิสัยรักการอ่านและการพัฒนาห้องสมุด</w:t>
            </w:r>
          </w:p>
          <w:p w:rsidR="00B930F8" w:rsidRPr="008D0672" w:rsidRDefault="00B930F8" w:rsidP="008D06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โรงเรียนของ </w:t>
            </w:r>
            <w:proofErr w:type="spellStart"/>
            <w:r w:rsidRPr="008D0672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 w:rsidRPr="008D0672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70 ขึ้นไป</w:t>
            </w:r>
          </w:p>
          <w:p w:rsidR="00B930F8" w:rsidRPr="008D0672" w:rsidRDefault="00B930F8" w:rsidP="008D0672">
            <w:pPr>
              <w:rPr>
                <w:rFonts w:ascii="TH SarabunPSK" w:hAnsi="TH SarabunPSK" w:cs="TH SarabunPSK"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  <w:p w:rsidR="00B930F8" w:rsidRPr="008D0672" w:rsidRDefault="00B930F8" w:rsidP="008D0672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2. สถานศึกษามี</w:t>
            </w:r>
            <w:r w:rsidRPr="008D067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การพัฒนาห้องสมุด</w:t>
            </w:r>
            <w:r>
              <w:rPr>
                <w:rFonts w:ascii="TH SarabunPSK" w:hAnsi="TH SarabunPSK" w:cs="TH SarabunPSK"/>
                <w:sz w:val="28"/>
                <w:cs/>
              </w:rPr>
              <w:t>ตามแนวทางการดำ</w:t>
            </w:r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เนินงานส่งเสริมนิสัยรักการอ่านและการพัฒนาห้องสมุดโรงเรียนของ </w:t>
            </w:r>
            <w:proofErr w:type="spellStart"/>
            <w:r w:rsidRPr="008D0672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 w:rsidRPr="008D0672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70 ขึ้นไป</w:t>
            </w:r>
          </w:p>
          <w:p w:rsidR="00B930F8" w:rsidRPr="008D0672" w:rsidRDefault="00B930F8" w:rsidP="008D0672">
            <w:pPr>
              <w:rPr>
                <w:rFonts w:ascii="TH SarabunPSK" w:hAnsi="TH SarabunPSK" w:cs="TH SarabunPSK"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  <w:p w:rsidR="00B930F8" w:rsidRPr="008D0672" w:rsidRDefault="00B930F8" w:rsidP="008D0672">
            <w:pPr>
              <w:rPr>
                <w:rFonts w:ascii="TH SarabunPSK" w:hAnsi="TH SarabunPSK" w:cs="TH SarabunPSK"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>3. นักเรียนอ่านหนังสือ (ไม่รวมหนังสือ</w:t>
            </w:r>
          </w:p>
          <w:p w:rsidR="00B930F8" w:rsidRPr="008D0672" w:rsidRDefault="00B930F8" w:rsidP="008D0672">
            <w:pPr>
              <w:rPr>
                <w:rFonts w:ascii="TH SarabunPSK" w:hAnsi="TH SarabunPSK" w:cs="TH SarabunPSK"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เรียน) เป็นไปตามเกณฑ์ที่ </w:t>
            </w:r>
            <w:proofErr w:type="spellStart"/>
            <w:r w:rsidRPr="008D0672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</w:p>
          <w:p w:rsidR="00B930F8" w:rsidRPr="008D0672" w:rsidRDefault="00B930F8" w:rsidP="008D06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 xml:space="preserve">กำหนด </w:t>
            </w:r>
            <w:r w:rsidRPr="008D0672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70 ขึ้นไป</w:t>
            </w:r>
          </w:p>
        </w:tc>
        <w:tc>
          <w:tcPr>
            <w:tcW w:w="4163" w:type="dxa"/>
            <w:vMerge w:val="restart"/>
          </w:tcPr>
          <w:p w:rsidR="00B930F8" w:rsidRPr="005931B8" w:rsidRDefault="00B930F8" w:rsidP="008D06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931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</w:t>
            </w:r>
            <w:r w:rsidRPr="005931B8">
              <w:rPr>
                <w:rFonts w:ascii="TH SarabunPSK" w:hAnsi="TH SarabunPSK" w:cs="TH SarabunPSK"/>
                <w:b/>
                <w:bCs/>
                <w:sz w:val="28"/>
                <w:cs/>
              </w:rPr>
              <w:t>ชิงคุณภาพ</w:t>
            </w:r>
          </w:p>
          <w:p w:rsidR="00B930F8" w:rsidRPr="00B930F8" w:rsidRDefault="00B930F8" w:rsidP="008D0672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B930F8">
              <w:rPr>
                <w:rFonts w:ascii="TH SarabunPSK" w:hAnsi="TH SarabunPSK" w:cs="TH SarabunPSK"/>
                <w:sz w:val="28"/>
                <w:u w:val="single"/>
                <w:cs/>
              </w:rPr>
              <w:t>ผลสำเร็จของการดำเนินงาน</w:t>
            </w:r>
          </w:p>
          <w:p w:rsidR="00B930F8" w:rsidRPr="00B930F8" w:rsidRDefault="005931B8" w:rsidP="00DD3548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930F8" w:rsidRPr="00B930F8">
              <w:rPr>
                <w:rFonts w:ascii="TH SarabunPSK" w:hAnsi="TH SarabunPSK" w:cs="TH SarabunPSK"/>
                <w:sz w:val="28"/>
                <w:cs/>
              </w:rPr>
              <w:t>- ผลสำเร็จของการดำเนินงานของสถานศึกษาที่เกิดจากการส่งเสริม สนับสนุนให้สถานศึกษามีการจัดกิจกรรมส่งเสริมนิสัยรักการอ่านของนักเรียน</w:t>
            </w:r>
          </w:p>
          <w:p w:rsidR="00B930F8" w:rsidRPr="00B930F8" w:rsidRDefault="005931B8" w:rsidP="00DD354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930F8" w:rsidRPr="00B930F8"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B930F8" w:rsidRPr="00B930F8">
              <w:rPr>
                <w:rFonts w:ascii="TH SarabunPSK" w:hAnsi="TH SarabunPSK" w:cs="TH SarabunPSK"/>
                <w:sz w:val="28"/>
              </w:rPr>
              <w:t xml:space="preserve"> </w:t>
            </w:r>
            <w:r w:rsidR="00B930F8" w:rsidRPr="00B930F8">
              <w:rPr>
                <w:rFonts w:ascii="TH SarabunPSK" w:hAnsi="TH SarabunPSK" w:cs="TH SarabunPSK"/>
                <w:sz w:val="28"/>
                <w:cs/>
              </w:rPr>
              <w:t>นักเรียน บุคลากรทางการศึกษาใช้ห้องสมุดเป็นแหล่งเรียนรู้นักเรียนมีนิสัยรักการอ่านและ ผลสัมฤทธิ์ทางการเรียนของนักเรียนสูงขึ้น</w:t>
            </w:r>
          </w:p>
          <w:p w:rsidR="00B930F8" w:rsidRPr="00B930F8" w:rsidRDefault="005931B8" w:rsidP="00DD354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930F8" w:rsidRPr="00B930F8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="00B930F8" w:rsidRPr="00B930F8">
              <w:rPr>
                <w:rFonts w:ascii="TH SarabunPSK" w:hAnsi="TH SarabunPSK" w:cs="TH SarabunPSK"/>
                <w:sz w:val="28"/>
                <w:cs/>
              </w:rPr>
              <w:t>ผู้เกี่ยวข้องหรือผู้มีส่วนร่วมทุกฝ่าย มีความพึงพอใจ ไม่น้อยกว่าร้อยละ 75 อยู่ในระดับ  ดี</w:t>
            </w:r>
          </w:p>
          <w:p w:rsidR="00B930F8" w:rsidRPr="00B930F8" w:rsidRDefault="00B930F8" w:rsidP="00B930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8" w:type="dxa"/>
            <w:vMerge w:val="restart"/>
          </w:tcPr>
          <w:p w:rsidR="00B930F8" w:rsidRPr="00D970A6" w:rsidRDefault="00B930F8" w:rsidP="008D06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70A6">
              <w:rPr>
                <w:rFonts w:ascii="TH SarabunPSK" w:hAnsi="TH SarabunPSK" w:cs="TH SarabunPSK"/>
                <w:b/>
                <w:bCs/>
                <w:sz w:val="28"/>
                <w:cs/>
              </w:rPr>
              <w:t>กระบวนการดำเนินงาน</w:t>
            </w:r>
          </w:p>
          <w:p w:rsidR="00B930F8" w:rsidRPr="00D970A6" w:rsidRDefault="00B930F8" w:rsidP="00DD354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="00040A41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. 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ขั้นวางแผน</w:t>
            </w:r>
            <w:r w:rsidRPr="00D970A6">
              <w:rPr>
                <w:rFonts w:ascii="TH SarabunPSK" w:hAnsi="TH SarabunPSK" w:cs="TH SarabunPSK"/>
                <w:color w:val="000000"/>
                <w:sz w:val="28"/>
              </w:rPr>
              <w:t xml:space="preserve"> (PLAN)</w:t>
            </w:r>
          </w:p>
          <w:p w:rsidR="00B930F8" w:rsidRPr="00D970A6" w:rsidRDefault="00040A41" w:rsidP="00DD354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</w:t>
            </w:r>
            <w:r w:rsidR="00B930F8"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  ประชุมชี้แจงผู้เกี่ยวข้อง/วางแผน</w:t>
            </w:r>
          </w:p>
          <w:p w:rsidR="00B930F8" w:rsidRPr="00D970A6" w:rsidRDefault="00B930F8" w:rsidP="00DD3548">
            <w:pPr>
              <w:rPr>
                <w:rFonts w:ascii="TH SarabunPSK" w:hAnsi="TH SarabunPSK" w:cs="TH SarabunPSK"/>
                <w:sz w:val="28"/>
              </w:rPr>
            </w:pPr>
            <w:r w:rsidRPr="00D970A6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การปฏิบัติงาน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>ผลการดำเนินงานตามประเด็นในการรายงาน</w:t>
            </w:r>
          </w:p>
          <w:p w:rsidR="00B930F8" w:rsidRPr="00D970A6" w:rsidRDefault="00B930F8" w:rsidP="00DD354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</w:rPr>
              <w:t>2</w:t>
            </w:r>
            <w:r w:rsidR="00040A41">
              <w:rPr>
                <w:rFonts w:ascii="TH SarabunPSK" w:hAnsi="TH SarabunPSK" w:cs="TH SarabunPSK" w:hint="cs"/>
                <w:color w:val="000000"/>
                <w:sz w:val="28"/>
                <w:cs/>
              </w:rPr>
              <w:t>.</w:t>
            </w:r>
            <w:r w:rsidRPr="00D970A6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ขั้นดำเนินการ (</w:t>
            </w:r>
            <w:r w:rsidRPr="00D970A6">
              <w:rPr>
                <w:rFonts w:ascii="TH SarabunPSK" w:hAnsi="TH SarabunPSK" w:cs="TH SarabunPSK"/>
                <w:color w:val="000000"/>
                <w:sz w:val="28"/>
              </w:rPr>
              <w:t>DO)</w:t>
            </w:r>
          </w:p>
          <w:p w:rsidR="00B930F8" w:rsidRPr="00D970A6" w:rsidRDefault="00040A41" w:rsidP="00DD354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</w:t>
            </w:r>
            <w:r w:rsidR="00B930F8"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  <w:r w:rsidR="00B930F8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B930F8"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เขียนโครงการ/งบประมาณ ให้สอดคล้องกับแผนกลยุทธ์/ มาตรฐาน</w:t>
            </w:r>
            <w:r w:rsidR="00B930F8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B930F8"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การศึกษาขั้นพื้นฐานการ ป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รับปรุง/พัฒนาในการจัดทำแผนพัฒนา</w:t>
            </w:r>
            <w:r w:rsidR="00B930F8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B930F8"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และ แผนปฏิบัติการอย่างมีคุณภาพ</w:t>
            </w:r>
            <w:r w:rsidR="00B930F8"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ab/>
              <w:t xml:space="preserve"> </w:t>
            </w:r>
          </w:p>
          <w:p w:rsidR="00B930F8" w:rsidRPr="00D970A6" w:rsidRDefault="00B930F8" w:rsidP="00040A41">
            <w:pPr>
              <w:ind w:left="175"/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นำเสนอ/วิเคราะห์/วิจารณ์ เพื่อนำไปสู่</w:t>
            </w:r>
          </w:p>
          <w:p w:rsidR="00B930F8" w:rsidRPr="00D970A6" w:rsidRDefault="00B930F8" w:rsidP="00040A41">
            <w:pPr>
              <w:ind w:left="175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จัด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กิจกรรมสร้างนิสัยรักการอ่าน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เช่น</w:t>
            </w:r>
          </w:p>
          <w:p w:rsidR="00B930F8" w:rsidRPr="00D970A6" w:rsidRDefault="00B930F8" w:rsidP="00040A41">
            <w:pPr>
              <w:ind w:left="175"/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 นักเล่านิทาน ประกอบท่าทาง</w:t>
            </w:r>
          </w:p>
          <w:p w:rsidR="00B930F8" w:rsidRPr="00D970A6" w:rsidRDefault="00B930F8" w:rsidP="00040A41">
            <w:pPr>
              <w:ind w:left="175"/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 ทำหนังสือเล่มเล็ก</w:t>
            </w:r>
          </w:p>
          <w:p w:rsidR="00B930F8" w:rsidRPr="00D970A6" w:rsidRDefault="00B930F8" w:rsidP="00040A41">
            <w:pPr>
              <w:ind w:left="175"/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 ตะกร้าเคลื่อนที่</w:t>
            </w:r>
          </w:p>
          <w:p w:rsidR="00B930F8" w:rsidRPr="00D970A6" w:rsidRDefault="00B930F8" w:rsidP="00040A41">
            <w:pPr>
              <w:ind w:left="175"/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 เล่าเรื่องจากหนังสือ</w:t>
            </w:r>
          </w:p>
          <w:p w:rsidR="00B930F8" w:rsidRPr="00D970A6" w:rsidRDefault="00B930F8" w:rsidP="00040A41">
            <w:pPr>
              <w:ind w:left="175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- 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กิจกรรม จัดซื้อหนังสือให้น้องอ่าน</w:t>
            </w:r>
          </w:p>
          <w:p w:rsidR="00B930F8" w:rsidRPr="00D970A6" w:rsidRDefault="00B930F8" w:rsidP="00DD354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</w:rPr>
              <w:t xml:space="preserve">3 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ขั้นตรวจสอบ </w:t>
            </w:r>
            <w:r w:rsidRPr="00D970A6">
              <w:rPr>
                <w:rFonts w:ascii="TH SarabunPSK" w:hAnsi="TH SarabunPSK" w:cs="TH SarabunPSK"/>
                <w:color w:val="000000"/>
                <w:sz w:val="28"/>
              </w:rPr>
              <w:t>(CHECK)</w:t>
            </w:r>
          </w:p>
          <w:p w:rsidR="00B930F8" w:rsidRPr="00D970A6" w:rsidRDefault="00B930F8" w:rsidP="00040A41">
            <w:pPr>
              <w:ind w:left="265"/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  ประเมินการจัดกิจกรรม</w:t>
            </w:r>
          </w:p>
          <w:p w:rsidR="00B930F8" w:rsidRPr="00D970A6" w:rsidRDefault="00B930F8" w:rsidP="00D970A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</w:rPr>
              <w:t xml:space="preserve">4 </w:t>
            </w: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ขั้นรายงาน </w:t>
            </w:r>
            <w:r w:rsidRPr="00D970A6">
              <w:rPr>
                <w:rFonts w:ascii="TH SarabunPSK" w:hAnsi="TH SarabunPSK" w:cs="TH SarabunPSK"/>
                <w:color w:val="000000"/>
                <w:sz w:val="28"/>
              </w:rPr>
              <w:t>(ACTION)</w:t>
            </w:r>
          </w:p>
          <w:p w:rsidR="00B930F8" w:rsidRPr="008D0672" w:rsidRDefault="00B930F8" w:rsidP="00040A41">
            <w:pPr>
              <w:ind w:left="265"/>
              <w:rPr>
                <w:rFonts w:ascii="TH SarabunPSK" w:hAnsi="TH SarabunPSK" w:cs="TH SarabunPSK"/>
                <w:sz w:val="28"/>
              </w:rPr>
            </w:pPr>
            <w:r w:rsidRPr="00D970A6">
              <w:rPr>
                <w:rFonts w:ascii="TH SarabunPSK" w:hAnsi="TH SarabunPSK" w:cs="TH SarabunPSK"/>
                <w:color w:val="000000"/>
                <w:sz w:val="28"/>
                <w:cs/>
              </w:rPr>
              <w:t>- สรุป/รายงานผล</w:t>
            </w:r>
            <w:r w:rsidRPr="009F39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พัฒนาห้องสมุดเพื่อสร้างนิสัยรักการอ่าน</w:t>
            </w:r>
          </w:p>
          <w:p w:rsidR="00B930F8" w:rsidRPr="00D970A6" w:rsidRDefault="00B930F8" w:rsidP="008D06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70A6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B930F8" w:rsidRPr="00D970A6" w:rsidRDefault="00B930F8" w:rsidP="00D970A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040A41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 xml:space="preserve">นักเรียนใช้ห้องสมุดเป็นแหล่งเรียนรู้ ไม่น้อยกว่าร้อยละ </w:t>
            </w:r>
            <w:r>
              <w:rPr>
                <w:rFonts w:ascii="TH SarabunPSK" w:hAnsi="TH SarabunPSK" w:cs="TH SarabunPSK"/>
                <w:sz w:val="28"/>
              </w:rPr>
              <w:t xml:space="preserve">70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ขึ้นไป</w:t>
            </w:r>
          </w:p>
          <w:p w:rsidR="00B930F8" w:rsidRPr="00D970A6" w:rsidRDefault="00B930F8" w:rsidP="00D970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040A41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 xml:space="preserve">นักเรียนอ่านหนังสือเพิ่มเติมอย่างน้อยเดือนละ 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 xml:space="preserve"> เล่ม </w:t>
            </w:r>
          </w:p>
          <w:p w:rsidR="00B930F8" w:rsidRPr="00D970A6" w:rsidRDefault="00B930F8" w:rsidP="00D970A6">
            <w:pPr>
              <w:rPr>
                <w:rFonts w:ascii="TH SarabunPSK" w:hAnsi="TH SarabunPSK" w:cs="TH SarabunPSK"/>
                <w:sz w:val="28"/>
              </w:rPr>
            </w:pPr>
            <w:r w:rsidRPr="00D970A6">
              <w:rPr>
                <w:rFonts w:ascii="TH SarabunPSK" w:hAnsi="TH SarabunPSK" w:cs="TH SarabunPSK"/>
                <w:sz w:val="28"/>
              </w:rPr>
              <w:t>3</w:t>
            </w:r>
            <w:r w:rsidR="00040A41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 xml:space="preserve">นักเรียนมีนิสัยรักการอ่านไม่น้อยกว่าร้อยละ </w:t>
            </w:r>
            <w:r>
              <w:rPr>
                <w:rFonts w:ascii="TH SarabunPSK" w:hAnsi="TH SarabunPSK" w:cs="TH SarabunPSK"/>
                <w:sz w:val="28"/>
              </w:rPr>
              <w:t xml:space="preserve">70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ขึ้นไป</w:t>
            </w:r>
          </w:p>
          <w:p w:rsidR="00B930F8" w:rsidRPr="00D970A6" w:rsidRDefault="00B930F8" w:rsidP="00D970A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040A4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D970A6">
              <w:rPr>
                <w:rFonts w:ascii="TH SarabunPSK" w:hAnsi="TH SarabunPSK" w:cs="TH SarabunPSK"/>
                <w:sz w:val="28"/>
              </w:rPr>
              <w:t xml:space="preserve"> 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>รายงานผลการประเมินโครงการ จำนวน 1 เล่ม</w:t>
            </w:r>
          </w:p>
          <w:p w:rsidR="00B930F8" w:rsidRPr="00D970A6" w:rsidRDefault="00B930F8" w:rsidP="008D06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70A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เชิงคุณภาพ</w:t>
            </w:r>
          </w:p>
          <w:p w:rsidR="00B930F8" w:rsidRPr="00D970A6" w:rsidRDefault="00B930F8" w:rsidP="00D970A6">
            <w:pPr>
              <w:rPr>
                <w:rFonts w:ascii="TH SarabunPSK" w:hAnsi="TH SarabunPSK" w:cs="TH SarabunPSK"/>
                <w:sz w:val="28"/>
              </w:rPr>
            </w:pPr>
            <w:r w:rsidRPr="00D970A6">
              <w:rPr>
                <w:rFonts w:ascii="TH SarabunPSK" w:hAnsi="TH SarabunPSK" w:cs="TH SarabunPSK"/>
                <w:sz w:val="28"/>
                <w:cs/>
              </w:rPr>
              <w:t>1</w:t>
            </w:r>
            <w:r w:rsidR="00040A4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D970A6">
              <w:rPr>
                <w:rFonts w:ascii="TH SarabunPSK" w:hAnsi="TH SarabunPSK" w:cs="TH SarabunPSK"/>
                <w:sz w:val="28"/>
              </w:rPr>
              <w:t xml:space="preserve"> 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>นักเรียน บุคลากรทางการศึกษาใช้ห้องสมุดเป็นแหล่งเรียนรู้นักเรียนมีนิสัยรักการอ่านและ ผลสัมฤทธิ์ทางการเรียนของนักเรียนสูงขึ้น</w:t>
            </w:r>
          </w:p>
          <w:p w:rsidR="00B930F8" w:rsidRPr="00D970A6" w:rsidRDefault="00B930F8" w:rsidP="00D970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040A4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 xml:space="preserve"> ผู้เกี่ยวข้องหรือผู้มีส่วนร่วมทุกฝ่าย มีความพึงพอใจ ไม่น้อยกว่าร้อยละ 75</w:t>
            </w:r>
            <w:r w:rsidRPr="00D970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D970A6">
              <w:rPr>
                <w:rFonts w:ascii="TH SarabunPSK" w:hAnsi="TH SarabunPSK" w:cs="TH SarabunPSK"/>
                <w:sz w:val="28"/>
                <w:cs/>
              </w:rPr>
              <w:t>อยู่ในระดับ  ดี</w:t>
            </w:r>
          </w:p>
          <w:p w:rsidR="00B930F8" w:rsidRPr="00A26B6E" w:rsidRDefault="00B930F8" w:rsidP="008D06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6B6E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</w:t>
            </w:r>
            <w:bookmarkStart w:id="0" w:name="_GoBack"/>
            <w:bookmarkEnd w:id="0"/>
            <w:r w:rsidRPr="00A26B6E">
              <w:rPr>
                <w:rFonts w:ascii="TH SarabunPSK" w:hAnsi="TH SarabunPSK" w:cs="TH SarabunPSK"/>
                <w:b/>
                <w:bCs/>
                <w:sz w:val="28"/>
                <w:cs/>
              </w:rPr>
              <w:t>าอุปสรรค และแนวทางแก้ไข</w:t>
            </w:r>
          </w:p>
          <w:p w:rsidR="00B930F8" w:rsidRPr="008D0672" w:rsidRDefault="00B930F8" w:rsidP="008D0672">
            <w:pPr>
              <w:rPr>
                <w:rFonts w:ascii="TH SarabunPSK" w:hAnsi="TH SarabunPSK" w:cs="TH SarabunPSK"/>
                <w:sz w:val="28"/>
              </w:rPr>
            </w:pPr>
            <w:r w:rsidRPr="008D0672">
              <w:rPr>
                <w:rFonts w:ascii="TH SarabunPSK" w:hAnsi="TH SarabunPSK" w:cs="TH SarabunPSK"/>
                <w:sz w:val="28"/>
                <w:cs/>
              </w:rPr>
              <w:t>ปัญหา</w:t>
            </w:r>
          </w:p>
          <w:p w:rsidR="00B930F8" w:rsidRPr="003843E4" w:rsidRDefault="00B930F8" w:rsidP="00040A41">
            <w:pPr>
              <w:ind w:left="17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="00040A41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นักเรียนใหญ่ให้เทคโนโลยีมากขึ้น (โทรศัพท์)จึงไม่ชอบอ่านหนังสือและเข้าห้องสมุดเป็นจำนวนน้อย</w:t>
            </w:r>
          </w:p>
          <w:p w:rsidR="00B930F8" w:rsidRPr="00A26B6E" w:rsidRDefault="00B930F8" w:rsidP="00B930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6B6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แนวทางแก้ไข </w:t>
            </w:r>
          </w:p>
          <w:p w:rsidR="00B930F8" w:rsidRPr="00A26B6E" w:rsidRDefault="00B930F8" w:rsidP="00040A41">
            <w:pPr>
              <w:ind w:left="26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จัดกิจกรรมส่งเสริมการอ่าน เดือนละ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 และเปิดวิชาส่งเสริมการอ่านเพื่อให้นักเรียนทุกระดับชั้นได้เข้าใช้ห้องสมุดเพื่อการค้นคว้า</w:t>
            </w:r>
          </w:p>
          <w:p w:rsidR="00B930F8" w:rsidRPr="00A26B6E" w:rsidRDefault="00B930F8" w:rsidP="00B930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6B6E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ข้อเสนอแนะเพื่อการพัฒนา</w:t>
            </w:r>
          </w:p>
          <w:p w:rsidR="00A05636" w:rsidRDefault="00A05636" w:rsidP="00B930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05636" w:rsidRDefault="00A05636" w:rsidP="00B930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05636" w:rsidRDefault="00A05636" w:rsidP="00B930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05636" w:rsidRPr="003843E4" w:rsidRDefault="00A05636" w:rsidP="00B930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930F8" w:rsidRPr="008D0672" w:rsidRDefault="00B930F8" w:rsidP="00B930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B930F8" w:rsidRPr="008D0672" w:rsidRDefault="00B930F8" w:rsidP="008D0672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</w:tc>
      </w:tr>
      <w:tr w:rsidR="00B930F8" w:rsidRPr="00A355A0" w:rsidTr="00B930F8">
        <w:tc>
          <w:tcPr>
            <w:tcW w:w="928" w:type="dxa"/>
          </w:tcPr>
          <w:p w:rsidR="00B930F8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30F8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30F8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30F8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30F8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26A718" wp14:editId="60E50295">
                      <wp:simplePos x="0" y="0"/>
                      <wp:positionH relativeFrom="column">
                        <wp:posOffset>188237</wp:posOffset>
                      </wp:positionH>
                      <wp:positionV relativeFrom="paragraph">
                        <wp:posOffset>221615</wp:posOffset>
                      </wp:positionV>
                      <wp:extent cx="152400" cy="161365"/>
                      <wp:effectExtent l="0" t="0" r="19050" b="29210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61365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E74C6A" id="ตัวเชื่อมต่อตรง 4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8pt,17.45pt" to="26.8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" strokecolor="black [3200]" strokeweight="1.5pt">
                      <v:stroke joinstyle="miter"/>
                    </v:line>
                  </w:pict>
                </mc:Fallback>
              </mc:AlternateContent>
            </w:r>
          </w:p>
          <w:p w:rsidR="00B930F8" w:rsidRPr="008D0672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6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</w:t>
            </w:r>
          </w:p>
          <w:p w:rsidR="00B930F8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76" w:type="dxa"/>
          </w:tcPr>
          <w:p w:rsidR="00B930F8" w:rsidRPr="003843E4" w:rsidRDefault="00B930F8" w:rsidP="00B930F8">
            <w:pPr>
              <w:rPr>
                <w:rFonts w:ascii="TH SarabunPSK" w:hAnsi="TH SarabunPSK" w:cs="TH SarabunPSK"/>
                <w:sz w:val="28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1. สถานศึกษามี </w:t>
            </w:r>
            <w:r w:rsidRPr="003843E4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การจัดกิจกรรมส่งเสริมการอ่าน</w:t>
            </w:r>
            <w:r w:rsidRPr="003843E4">
              <w:rPr>
                <w:rFonts w:ascii="TH SarabunPSK" w:hAnsi="TH SarabunPSK" w:cs="TH SarabunPSK"/>
                <w:sz w:val="28"/>
                <w:cs/>
              </w:rPr>
              <w:t>ตามแนวทางการ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3843E4">
              <w:rPr>
                <w:rFonts w:ascii="TH SarabunPSK" w:hAnsi="TH SarabunPSK" w:cs="TH SarabunPSK"/>
                <w:sz w:val="28"/>
                <w:cs/>
              </w:rPr>
              <w:t>เนินงานส่งเสริมนิสัย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sz w:val="28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lastRenderedPageBreak/>
              <w:t>รักการอ่านและการพัฒนาห้องสมุด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t xml:space="preserve">โรงเรียนของ </w:t>
            </w:r>
            <w:proofErr w:type="spellStart"/>
            <w:r w:rsidRPr="003843E4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Pr="003843E4"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 w:rsidRPr="003843E4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60 ขึ้นไป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sz w:val="28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t xml:space="preserve">2. สถานศึกษามี </w:t>
            </w:r>
            <w:r w:rsidRPr="003843E4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การพัฒนาห้องสมุด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ตามแนวทางการดำ</w:t>
            </w:r>
            <w:r w:rsidRPr="003843E4">
              <w:rPr>
                <w:rFonts w:ascii="TH SarabunPSK" w:hAnsi="TH SarabunPSK" w:cs="TH SarabunPSK"/>
                <w:sz w:val="28"/>
                <w:cs/>
              </w:rPr>
              <w:t>เนินงานส่งเสริมนิสัยรักการอ่านและการพัฒนาห้องสมุด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sz w:val="28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t xml:space="preserve">โรงเรียนของ </w:t>
            </w:r>
            <w:proofErr w:type="spellStart"/>
            <w:r w:rsidRPr="003843E4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Pr="003843E4"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 w:rsidRPr="003843E4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60 ขึ้นไป</w:t>
            </w:r>
          </w:p>
          <w:p w:rsidR="00B930F8" w:rsidRPr="003843E4" w:rsidRDefault="00B930F8" w:rsidP="00B930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</w:tc>
        <w:tc>
          <w:tcPr>
            <w:tcW w:w="4163" w:type="dxa"/>
            <w:vMerge/>
          </w:tcPr>
          <w:p w:rsidR="00B930F8" w:rsidRPr="00B930F8" w:rsidRDefault="00B930F8" w:rsidP="00B930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8" w:type="dxa"/>
            <w:vMerge/>
          </w:tcPr>
          <w:p w:rsidR="00B930F8" w:rsidRPr="00423A7D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75" w:type="dxa"/>
            <w:vMerge/>
          </w:tcPr>
          <w:p w:rsidR="00B930F8" w:rsidRPr="008D0672" w:rsidRDefault="00B930F8" w:rsidP="00B930F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930F8" w:rsidRPr="00A355A0" w:rsidTr="00B930F8">
        <w:tc>
          <w:tcPr>
            <w:tcW w:w="928" w:type="dxa"/>
          </w:tcPr>
          <w:p w:rsidR="00B930F8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76" w:type="dxa"/>
          </w:tcPr>
          <w:p w:rsidR="00B930F8" w:rsidRPr="003843E4" w:rsidRDefault="00B930F8" w:rsidP="00B930F8">
            <w:pPr>
              <w:rPr>
                <w:rFonts w:ascii="TH SarabunPSK" w:hAnsi="TH SarabunPSK" w:cs="TH SarabunPSK"/>
                <w:sz w:val="28"/>
              </w:rPr>
            </w:pPr>
            <w:r w:rsidRPr="003843E4">
              <w:rPr>
                <w:rFonts w:ascii="TH SarabunPSK" w:hAnsi="TH SarabunPSK" w:cs="TH SarabunPSK"/>
                <w:sz w:val="28"/>
                <w:cs/>
              </w:rPr>
              <w:t>3. นักเรียนอ่านหนังสือ (ไม่รวมหนังสือ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เรียน)เป็นไปตามเกณฑ์ที่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 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3843E4">
              <w:rPr>
                <w:rFonts w:ascii="TH SarabunPSK" w:hAnsi="TH SarabunPSK" w:cs="TH SarabunPSK"/>
                <w:sz w:val="28"/>
                <w:cs/>
              </w:rPr>
              <w:t xml:space="preserve">หนด </w:t>
            </w:r>
          </w:p>
          <w:p w:rsidR="00B930F8" w:rsidRPr="005931B8" w:rsidRDefault="005931B8" w:rsidP="005931B8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60 ขึ้น</w:t>
            </w:r>
            <w:r w:rsidR="00B930F8" w:rsidRPr="003843E4">
              <w:rPr>
                <w:rFonts w:ascii="TH SarabunPSK" w:hAnsi="TH SarabunPSK" w:cs="TH SarabunPSK"/>
                <w:b/>
                <w:bCs/>
                <w:sz w:val="28"/>
                <w:cs/>
              </w:rPr>
              <w:t>ไป</w:t>
            </w:r>
          </w:p>
        </w:tc>
        <w:tc>
          <w:tcPr>
            <w:tcW w:w="4163" w:type="dxa"/>
            <w:vMerge/>
          </w:tcPr>
          <w:p w:rsidR="00B930F8" w:rsidRPr="00B930F8" w:rsidRDefault="00B930F8" w:rsidP="00B930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8" w:type="dxa"/>
            <w:vMerge/>
          </w:tcPr>
          <w:p w:rsidR="00B930F8" w:rsidRPr="00423A7D" w:rsidRDefault="00B930F8" w:rsidP="00B930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75" w:type="dxa"/>
            <w:vMerge/>
          </w:tcPr>
          <w:p w:rsidR="00B930F8" w:rsidRPr="008D0672" w:rsidRDefault="00B930F8" w:rsidP="00B930F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931B8" w:rsidRDefault="005931B8" w:rsidP="00B930F8">
      <w:pPr>
        <w:jc w:val="center"/>
        <w:rPr>
          <w:rFonts w:ascii="TH SarabunPSK" w:hAnsi="TH SarabunPSK" w:cs="TH SarabunPSK"/>
          <w:b/>
          <w:bCs/>
          <w:sz w:val="10"/>
          <w:szCs w:val="10"/>
          <w:cs/>
        </w:rPr>
        <w:sectPr w:rsidR="005931B8" w:rsidSect="003C2FFF">
          <w:headerReference w:type="default" r:id="rId7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a3"/>
        <w:tblW w:w="14850" w:type="dxa"/>
        <w:tblInd w:w="-815" w:type="dxa"/>
        <w:tblLook w:val="04A0" w:firstRow="1" w:lastRow="0" w:firstColumn="1" w:lastColumn="0" w:noHBand="0" w:noVBand="1"/>
      </w:tblPr>
      <w:tblGrid>
        <w:gridCol w:w="928"/>
        <w:gridCol w:w="2276"/>
        <w:gridCol w:w="4163"/>
        <w:gridCol w:w="5408"/>
        <w:gridCol w:w="2075"/>
      </w:tblGrid>
      <w:tr w:rsidR="00B930F8" w:rsidRPr="00A355A0" w:rsidTr="000E092F">
        <w:tc>
          <w:tcPr>
            <w:tcW w:w="928" w:type="dxa"/>
          </w:tcPr>
          <w:p w:rsidR="00B930F8" w:rsidRPr="008D0672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</w:p>
        </w:tc>
        <w:tc>
          <w:tcPr>
            <w:tcW w:w="2276" w:type="dxa"/>
          </w:tcPr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63" w:type="dxa"/>
          </w:tcPr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ข้อมูลสารสนเทศ</w:t>
            </w:r>
          </w:p>
        </w:tc>
        <w:tc>
          <w:tcPr>
            <w:tcW w:w="5408" w:type="dxa"/>
          </w:tcPr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วิธีการดำเนินงานผลการดำเนินงาน ปัญหาอุปสรรค แนวทางแก้ไข และข้อเสนอแนะเพื่อการพัฒนา</w:t>
            </w:r>
          </w:p>
        </w:tc>
        <w:tc>
          <w:tcPr>
            <w:tcW w:w="2075" w:type="dxa"/>
          </w:tcPr>
          <w:p w:rsidR="00B930F8" w:rsidRPr="008D0672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เอกสาร/</w:t>
            </w:r>
          </w:p>
          <w:p w:rsidR="00B930F8" w:rsidRPr="00A355A0" w:rsidRDefault="00B930F8" w:rsidP="00B930F8">
            <w:pPr>
              <w:spacing w:line="259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55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5931B8" w:rsidRPr="00A355A0" w:rsidTr="00FF4A53">
        <w:trPr>
          <w:trHeight w:val="6814"/>
        </w:trPr>
        <w:tc>
          <w:tcPr>
            <w:tcW w:w="928" w:type="dxa"/>
          </w:tcPr>
          <w:p w:rsidR="005931B8" w:rsidRDefault="005931B8" w:rsidP="005931B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D06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</w:t>
            </w:r>
          </w:p>
          <w:p w:rsidR="005931B8" w:rsidRPr="005931B8" w:rsidRDefault="005931B8" w:rsidP="00593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76" w:type="dxa"/>
          </w:tcPr>
          <w:p w:rsidR="005931B8" w:rsidRPr="007D03E9" w:rsidRDefault="005931B8" w:rsidP="00B930F8">
            <w:pPr>
              <w:spacing w:line="259" w:lineRule="auto"/>
              <w:rPr>
                <w:rFonts w:ascii="TH SarabunPSK" w:hAnsi="TH SarabunPSK" w:cs="TH SarabunPSK"/>
                <w:sz w:val="28"/>
              </w:rPr>
            </w:pPr>
            <w:r w:rsidRPr="007D03E9">
              <w:rPr>
                <w:rFonts w:ascii="TH SarabunPSK" w:hAnsi="TH SarabunPSK" w:cs="TH SarabunPSK"/>
                <w:sz w:val="28"/>
                <w:cs/>
              </w:rPr>
              <w:t xml:space="preserve">1. สถานศึกษามี </w:t>
            </w:r>
            <w:r w:rsidRPr="007D03E9">
              <w:rPr>
                <w:rFonts w:ascii="TH SarabunPSK" w:hAnsi="TH SarabunPSK" w:cs="TH SarabunPSK"/>
                <w:sz w:val="28"/>
                <w:u w:val="single"/>
                <w:cs/>
              </w:rPr>
              <w:t>การจัดกิจกรรมส่งเสริมการอ่าน</w:t>
            </w:r>
            <w:r w:rsidRPr="007D03E9">
              <w:rPr>
                <w:rFonts w:ascii="TH SarabunPSK" w:hAnsi="TH SarabunPSK" w:cs="TH SarabunPSK"/>
                <w:sz w:val="28"/>
                <w:cs/>
              </w:rPr>
              <w:t>ตามแนวทางการ</w:t>
            </w:r>
          </w:p>
          <w:p w:rsidR="005931B8" w:rsidRPr="007D03E9" w:rsidRDefault="005931B8" w:rsidP="00B930F8">
            <w:pPr>
              <w:spacing w:line="259" w:lineRule="auto"/>
              <w:rPr>
                <w:rFonts w:ascii="TH SarabunPSK" w:hAnsi="TH SarabunPSK" w:cs="TH SarabunPSK"/>
                <w:sz w:val="28"/>
              </w:rPr>
            </w:pPr>
            <w:r w:rsidRPr="007D03E9">
              <w:rPr>
                <w:rFonts w:ascii="TH SarabunPSK" w:hAnsi="TH SarabunPSK" w:cs="TH SarabunPSK"/>
                <w:sz w:val="28"/>
                <w:cs/>
              </w:rPr>
              <w:t>ดำเนินงานส่งเสริมนิสัย</w:t>
            </w:r>
          </w:p>
          <w:p w:rsidR="005931B8" w:rsidRPr="007D03E9" w:rsidRDefault="005931B8" w:rsidP="00B930F8">
            <w:pPr>
              <w:spacing w:line="259" w:lineRule="auto"/>
              <w:rPr>
                <w:rFonts w:ascii="TH SarabunPSK" w:hAnsi="TH SarabunPSK" w:cs="TH SarabunPSK"/>
                <w:sz w:val="28"/>
              </w:rPr>
            </w:pPr>
            <w:r w:rsidRPr="007D03E9">
              <w:rPr>
                <w:rFonts w:ascii="TH SarabunPSK" w:hAnsi="TH SarabunPSK" w:cs="TH SarabunPSK"/>
                <w:sz w:val="28"/>
                <w:cs/>
              </w:rPr>
              <w:t>รักการอ่านและการพัฒนาห้องสมุดโร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งเรียนของ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น้อยกว่า</w:t>
            </w:r>
            <w:r>
              <w:rPr>
                <w:rFonts w:ascii="TH SarabunPSK" w:hAnsi="TH SarabunPSK" w:cs="TH SarabunPSK"/>
                <w:sz w:val="28"/>
                <w:cs/>
              </w:rPr>
              <w:t>ร้อยละ 60 ขึ้น</w:t>
            </w: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 w:rsidRPr="007D03E9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  <w:p w:rsidR="005931B8" w:rsidRPr="007D03E9" w:rsidRDefault="005931B8" w:rsidP="00B930F8">
            <w:pPr>
              <w:spacing w:line="259" w:lineRule="auto"/>
              <w:rPr>
                <w:rFonts w:ascii="TH SarabunPSK" w:hAnsi="TH SarabunPSK" w:cs="TH SarabunPSK"/>
                <w:sz w:val="28"/>
                <w:u w:val="single"/>
              </w:rPr>
            </w:pPr>
            <w:r w:rsidRPr="007D03E9">
              <w:rPr>
                <w:rFonts w:ascii="TH SarabunPSK" w:hAnsi="TH SarabunPSK" w:cs="TH SarabunPSK"/>
                <w:sz w:val="28"/>
                <w:cs/>
              </w:rPr>
              <w:t xml:space="preserve">2. สถานศึกษามี </w:t>
            </w:r>
            <w:r w:rsidRPr="007D03E9">
              <w:rPr>
                <w:rFonts w:ascii="TH SarabunPSK" w:hAnsi="TH SarabunPSK" w:cs="TH SarabunPSK"/>
                <w:sz w:val="28"/>
                <w:u w:val="single"/>
                <w:cs/>
              </w:rPr>
              <w:t>การพัฒนาห้องสมุด</w:t>
            </w:r>
            <w:r w:rsidRPr="007D03E9">
              <w:rPr>
                <w:rFonts w:ascii="TH SarabunPSK" w:hAnsi="TH SarabunPSK" w:cs="TH SarabunPSK"/>
                <w:sz w:val="28"/>
                <w:cs/>
              </w:rPr>
              <w:t>ตามแนวทางการดำเนินงานส่งเสริมนิสัยรักการอ่านและการพัฒนาห้องสมุด</w:t>
            </w:r>
          </w:p>
          <w:p w:rsidR="005931B8" w:rsidRPr="007D03E9" w:rsidRDefault="005931B8" w:rsidP="00B930F8">
            <w:pPr>
              <w:spacing w:line="259" w:lineRule="auto"/>
              <w:rPr>
                <w:rFonts w:ascii="TH SarabunPSK" w:hAnsi="TH SarabunPSK" w:cs="TH SarabunPSK"/>
                <w:sz w:val="28"/>
              </w:rPr>
            </w:pPr>
            <w:r w:rsidRPr="007D03E9">
              <w:rPr>
                <w:rFonts w:ascii="TH SarabunPSK" w:hAnsi="TH SarabunPSK" w:cs="TH SarabunPSK"/>
                <w:sz w:val="28"/>
                <w:cs/>
              </w:rPr>
              <w:t>โร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งเรียนของ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น้อยกว่า</w:t>
            </w:r>
            <w:r>
              <w:rPr>
                <w:rFonts w:ascii="TH SarabunPSK" w:hAnsi="TH SarabunPSK" w:cs="TH SarabunPSK"/>
                <w:sz w:val="28"/>
                <w:cs/>
              </w:rPr>
              <w:t>ร้อยละ 60 ขึ้น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7D03E9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  <w:p w:rsidR="005931B8" w:rsidRPr="007D03E9" w:rsidRDefault="005931B8" w:rsidP="00B930F8">
            <w:pPr>
              <w:spacing w:line="259" w:lineRule="auto"/>
              <w:rPr>
                <w:rFonts w:ascii="TH SarabunPSK" w:hAnsi="TH SarabunPSK" w:cs="TH SarabunPSK"/>
                <w:sz w:val="28"/>
              </w:rPr>
            </w:pPr>
            <w:r w:rsidRPr="007D03E9">
              <w:rPr>
                <w:rFonts w:ascii="TH SarabunPSK" w:hAnsi="TH SarabunPSK" w:cs="TH SarabunPSK"/>
                <w:sz w:val="28"/>
                <w:cs/>
              </w:rPr>
              <w:t xml:space="preserve">3. นักเรียนอ่านหนังสือ (ไม่รวมหนังสือเรียน)เป็นไปตามเกณฑ์ที่ </w:t>
            </w:r>
            <w:proofErr w:type="spellStart"/>
            <w:r w:rsidRPr="007D03E9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Pr="007D03E9">
              <w:rPr>
                <w:rFonts w:ascii="TH SarabunPSK" w:hAnsi="TH SarabunPSK" w:cs="TH SarabunPSK"/>
                <w:sz w:val="28"/>
                <w:cs/>
              </w:rPr>
              <w:t>. ก</w:t>
            </w:r>
            <w:r w:rsidRPr="007D03E9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7D03E9">
              <w:rPr>
                <w:rFonts w:ascii="TH SarabunPSK" w:hAnsi="TH SarabunPSK" w:cs="TH SarabunPSK"/>
                <w:sz w:val="28"/>
                <w:cs/>
              </w:rPr>
              <w:t xml:space="preserve">หนด </w:t>
            </w:r>
          </w:p>
          <w:p w:rsidR="005931B8" w:rsidRPr="00A355A0" w:rsidRDefault="005931B8" w:rsidP="00B930F8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น้อยกว่า</w:t>
            </w:r>
            <w:r w:rsidRPr="007D03E9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60 ขึ้น</w:t>
            </w:r>
          </w:p>
        </w:tc>
        <w:tc>
          <w:tcPr>
            <w:tcW w:w="4163" w:type="dxa"/>
          </w:tcPr>
          <w:p w:rsidR="005931B8" w:rsidRPr="00A355A0" w:rsidRDefault="005931B8" w:rsidP="00B930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8" w:type="dxa"/>
          </w:tcPr>
          <w:p w:rsidR="005931B8" w:rsidRPr="00A355A0" w:rsidRDefault="005931B8" w:rsidP="00B930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5931B8" w:rsidRPr="008D0672" w:rsidRDefault="005931B8" w:rsidP="00B930F8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</w:tc>
      </w:tr>
    </w:tbl>
    <w:p w:rsidR="00A355A0" w:rsidRDefault="00A355A0" w:rsidP="00A355A0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423A7D" w:rsidRDefault="00423A7D" w:rsidP="00A355A0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423A7D" w:rsidRDefault="00423A7D" w:rsidP="00A355A0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7D03E9" w:rsidRPr="007D03E9" w:rsidRDefault="007D03E9" w:rsidP="00A05636">
      <w:pPr>
        <w:spacing w:after="0"/>
        <w:rPr>
          <w:rFonts w:ascii="TH SarabunPSK" w:hAnsi="TH SarabunPSK" w:cs="TH SarabunPSK"/>
          <w:sz w:val="28"/>
        </w:rPr>
      </w:pPr>
    </w:p>
    <w:p w:rsidR="003A1D02" w:rsidRPr="003A1D02" w:rsidRDefault="003A1D02" w:rsidP="003A1D0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1D02">
        <w:rPr>
          <w:rFonts w:ascii="TH SarabunPSK" w:hAnsi="TH SarabunPSK" w:cs="TH SarabunPSK"/>
          <w:sz w:val="32"/>
          <w:szCs w:val="32"/>
          <w:cs/>
        </w:rPr>
        <w:lastRenderedPageBreak/>
        <w:t>ตารางแนบยุทธศาสตร์ที่ 2 ตัวชี้วัดที่ 10</w:t>
      </w:r>
    </w:p>
    <w:p w:rsidR="0012566F" w:rsidRPr="003A1D02" w:rsidRDefault="003A1D02" w:rsidP="0012566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ตาราง 10.1 แสดงจำ</w:t>
      </w:r>
      <w:r w:rsidRPr="003A1D02">
        <w:rPr>
          <w:rFonts w:ascii="TH SarabunPSK" w:hAnsi="TH SarabunPSK" w:cs="TH SarabunPSK"/>
          <w:sz w:val="32"/>
          <w:szCs w:val="32"/>
          <w:cs/>
        </w:rPr>
        <w:t>นวนและร้อยละของผู้เรียนที่อ่านหนังสือ(ไม่รวมหนังสือ</w:t>
      </w:r>
      <w:r w:rsidR="0012566F">
        <w:rPr>
          <w:rFonts w:ascii="TH SarabunPSK" w:hAnsi="TH SarabunPSK" w:cs="TH SarabunPSK"/>
          <w:sz w:val="32"/>
          <w:szCs w:val="32"/>
          <w:cs/>
        </w:rPr>
        <w:t xml:space="preserve">เรียน)เป็นไปตามเกณฑ์ที่ </w:t>
      </w:r>
      <w:proofErr w:type="spellStart"/>
      <w:r w:rsidR="0012566F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12566F">
        <w:rPr>
          <w:rFonts w:ascii="TH SarabunPSK" w:hAnsi="TH SarabunPSK" w:cs="TH SarabunPSK"/>
          <w:sz w:val="32"/>
          <w:szCs w:val="32"/>
          <w:cs/>
        </w:rPr>
        <w:t>. กำ</w:t>
      </w:r>
      <w:r w:rsidRPr="003A1D02">
        <w:rPr>
          <w:rFonts w:ascii="TH SarabunPSK" w:hAnsi="TH SarabunPSK" w:cs="TH SarabunPSK"/>
          <w:sz w:val="32"/>
          <w:szCs w:val="32"/>
          <w:cs/>
        </w:rPr>
        <w:t>หนด และกิจกรรมที่ส่งเสริมผู้เรียน</w:t>
      </w:r>
      <w:r w:rsidRPr="0012566F">
        <w:rPr>
          <w:rFonts w:ascii="TH SarabunPSK" w:hAnsi="TH SarabunPSK" w:cs="TH SarabunPSK"/>
          <w:b/>
          <w:bCs/>
          <w:sz w:val="28"/>
          <w:cs/>
        </w:rPr>
        <w:t xml:space="preserve">มีนิสัยรักการอ่าน ใฝ่หาความรู้ </w:t>
      </w:r>
      <w:r w:rsidR="0012566F" w:rsidRPr="0012566F">
        <w:rPr>
          <w:rFonts w:ascii="TH SarabunPSK" w:hAnsi="TH SarabunPSK" w:cs="TH SarabunPSK"/>
          <w:b/>
          <w:bCs/>
          <w:sz w:val="28"/>
          <w:cs/>
        </w:rPr>
        <w:t>ใช้การอ่านเพื่อการแสวงหาความรู้ และพัฒนาตนเอง</w:t>
      </w:r>
      <w:r w:rsidR="0012566F" w:rsidRPr="003A1D02">
        <w:rPr>
          <w:rFonts w:ascii="TH SarabunPSK" w:hAnsi="TH SarabunPSK" w:cs="TH SarabunPSK"/>
          <w:sz w:val="32"/>
          <w:szCs w:val="32"/>
          <w:cs/>
        </w:rPr>
        <w:t>และสังคมและแหล่งการเรียนรู้ของสถานศึกษาในสังกัด</w:t>
      </w:r>
    </w:p>
    <w:p w:rsidR="007D03E9" w:rsidRPr="007D03E9" w:rsidRDefault="007D03E9" w:rsidP="00A05636">
      <w:pPr>
        <w:spacing w:after="0"/>
        <w:rPr>
          <w:rFonts w:ascii="TH SarabunPSK" w:hAnsi="TH SarabunPSK" w:cs="TH SarabunPSK"/>
          <w:sz w:val="28"/>
        </w:rPr>
      </w:pPr>
    </w:p>
    <w:p w:rsidR="007D03E9" w:rsidRPr="007D03E9" w:rsidRDefault="007D03E9" w:rsidP="00A355A0">
      <w:pPr>
        <w:spacing w:after="0"/>
        <w:jc w:val="center"/>
        <w:rPr>
          <w:rFonts w:ascii="TH SarabunPSK" w:hAnsi="TH SarabunPSK" w:cs="TH SarabunPSK"/>
          <w:sz w:val="28"/>
        </w:rPr>
      </w:pPr>
    </w:p>
    <w:tbl>
      <w:tblPr>
        <w:tblStyle w:val="a3"/>
        <w:tblW w:w="14400" w:type="dxa"/>
        <w:tblInd w:w="-635" w:type="dxa"/>
        <w:tblLook w:val="04A0" w:firstRow="1" w:lastRow="0" w:firstColumn="1" w:lastColumn="0" w:noHBand="0" w:noVBand="1"/>
      </w:tblPr>
      <w:tblGrid>
        <w:gridCol w:w="540"/>
        <w:gridCol w:w="2520"/>
        <w:gridCol w:w="1710"/>
        <w:gridCol w:w="1440"/>
        <w:gridCol w:w="1440"/>
        <w:gridCol w:w="3510"/>
        <w:gridCol w:w="1710"/>
        <w:gridCol w:w="1530"/>
      </w:tblGrid>
      <w:tr w:rsidR="0012566F" w:rsidTr="00A509A5">
        <w:trPr>
          <w:trHeight w:val="872"/>
        </w:trPr>
        <w:tc>
          <w:tcPr>
            <w:tcW w:w="540" w:type="dxa"/>
            <w:vMerge w:val="restart"/>
          </w:tcPr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20" w:type="dxa"/>
            <w:vMerge w:val="restart"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โรงเรียน</w:t>
            </w:r>
          </w:p>
        </w:tc>
        <w:tc>
          <w:tcPr>
            <w:tcW w:w="1710" w:type="dxa"/>
            <w:vMerge w:val="restart"/>
          </w:tcPr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</w:t>
            </w: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นวนผู้เรียน</w:t>
            </w:r>
          </w:p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ทั้งหมด (คน)</w:t>
            </w: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</w:tcPr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ผู้เรียนที่อ่านหนังสือ (</w:t>
            </w:r>
            <w:proofErr w:type="spellStart"/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</w:t>
            </w:r>
            <w:proofErr w:type="spellEnd"/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หนังสือเรียน) เป็นไปตามเกณฑ์ที่ </w:t>
            </w:r>
            <w:proofErr w:type="spellStart"/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สพฐ</w:t>
            </w:r>
            <w:proofErr w:type="spellEnd"/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</w:p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กำ</w:t>
            </w: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หนด</w:t>
            </w: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510" w:type="dxa"/>
            <w:vMerge w:val="restart"/>
          </w:tcPr>
          <w:p w:rsidR="0012566F" w:rsidRPr="0012566F" w:rsidRDefault="00A05636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กิจกรรมที่ส่งเสริ</w:t>
            </w:r>
            <w:r w:rsidR="0012566F"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มให้ผู้เรียนมีนิสัยรักการอ่าน</w:t>
            </w:r>
          </w:p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ใฝ่หาความรู้ใช้การอ่านเพื่อการแสวงหาความรู้ และพัฒนาตนเองและสังคม</w:t>
            </w: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40" w:type="dxa"/>
            <w:gridSpan w:val="2"/>
          </w:tcPr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แหล่งการเรียนรู้</w:t>
            </w: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66F" w:rsidTr="00A509A5">
        <w:tc>
          <w:tcPr>
            <w:tcW w:w="540" w:type="dxa"/>
            <w:vMerge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20" w:type="dxa"/>
            <w:vMerge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vMerge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</w:t>
            </w: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นวน(คน)</w:t>
            </w:r>
          </w:p>
        </w:tc>
        <w:tc>
          <w:tcPr>
            <w:tcW w:w="1440" w:type="dxa"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510" w:type="dxa"/>
            <w:vMerge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</w:tcPr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ภายใน</w:t>
            </w: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โรงเรียน</w:t>
            </w:r>
          </w:p>
        </w:tc>
        <w:tc>
          <w:tcPr>
            <w:tcW w:w="1530" w:type="dxa"/>
          </w:tcPr>
          <w:p w:rsidR="0012566F" w:rsidRP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ภายนอก</w:t>
            </w: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566F">
              <w:rPr>
                <w:rFonts w:ascii="TH SarabunPSK" w:hAnsi="TH SarabunPSK" w:cs="TH SarabunPSK"/>
                <w:b/>
                <w:bCs/>
                <w:sz w:val="28"/>
                <w:cs/>
              </w:rPr>
              <w:t>โรงเรียน</w:t>
            </w:r>
          </w:p>
        </w:tc>
      </w:tr>
      <w:tr w:rsidR="0012566F" w:rsidTr="00A509A5">
        <w:tc>
          <w:tcPr>
            <w:tcW w:w="540" w:type="dxa"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2566F" w:rsidRDefault="0012566F" w:rsidP="0012566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20" w:type="dxa"/>
          </w:tcPr>
          <w:p w:rsidR="0012566F" w:rsidRDefault="00A05636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5636">
              <w:rPr>
                <w:rFonts w:ascii="TH SarabunPSK" w:hAnsi="TH SarabunPSK" w:cs="TH SarabunPSK" w:hint="cs"/>
                <w:sz w:val="28"/>
                <w:cs/>
              </w:rPr>
              <w:t>ป่า</w:t>
            </w:r>
            <w:proofErr w:type="spellStart"/>
            <w:r w:rsidRPr="00A05636">
              <w:rPr>
                <w:rFonts w:ascii="TH SarabunPSK" w:hAnsi="TH SarabunPSK" w:cs="TH SarabunPSK" w:hint="cs"/>
                <w:sz w:val="28"/>
                <w:cs/>
              </w:rPr>
              <w:t>เด็ง</w:t>
            </w:r>
            <w:proofErr w:type="spellEnd"/>
            <w:r w:rsidRPr="00A05636">
              <w:rPr>
                <w:rFonts w:ascii="TH SarabunPSK" w:hAnsi="TH SarabunPSK" w:cs="TH SarabunPSK" w:hint="cs"/>
                <w:sz w:val="28"/>
                <w:cs/>
              </w:rPr>
              <w:t>วิทยา</w:t>
            </w:r>
          </w:p>
        </w:tc>
        <w:tc>
          <w:tcPr>
            <w:tcW w:w="1710" w:type="dxa"/>
          </w:tcPr>
          <w:p w:rsidR="0012566F" w:rsidRPr="00A05636" w:rsidRDefault="00A05636" w:rsidP="0012566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564</w:t>
            </w:r>
          </w:p>
        </w:tc>
        <w:tc>
          <w:tcPr>
            <w:tcW w:w="1440" w:type="dxa"/>
          </w:tcPr>
          <w:p w:rsidR="0012566F" w:rsidRPr="00A509A5" w:rsidRDefault="00A05636" w:rsidP="0012566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509A5">
              <w:rPr>
                <w:rFonts w:ascii="TH SarabunPSK" w:hAnsi="TH SarabunPSK" w:cs="TH SarabunPSK"/>
                <w:sz w:val="28"/>
              </w:rPr>
              <w:t>351</w:t>
            </w:r>
          </w:p>
        </w:tc>
        <w:tc>
          <w:tcPr>
            <w:tcW w:w="1440" w:type="dxa"/>
          </w:tcPr>
          <w:p w:rsidR="0012566F" w:rsidRPr="00A509A5" w:rsidRDefault="00A05636" w:rsidP="0012566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509A5">
              <w:rPr>
                <w:rFonts w:ascii="TH SarabunPSK" w:hAnsi="TH SarabunPSK" w:cs="TH SarabunPSK"/>
                <w:sz w:val="28"/>
              </w:rPr>
              <w:t>62.23</w:t>
            </w:r>
          </w:p>
        </w:tc>
        <w:tc>
          <w:tcPr>
            <w:tcW w:w="3510" w:type="dxa"/>
          </w:tcPr>
          <w:p w:rsidR="0012566F" w:rsidRDefault="0012566F" w:rsidP="001256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</w:tcPr>
          <w:p w:rsidR="0012566F" w:rsidRPr="00A509A5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509A5">
              <w:rPr>
                <w:rFonts w:ascii="TH SarabunPSK" w:hAnsi="TH SarabunPSK" w:cs="TH SarabunPSK"/>
                <w:sz w:val="28"/>
              </w:rPr>
              <w:t xml:space="preserve">1 </w:t>
            </w:r>
            <w:r w:rsidRPr="00A509A5">
              <w:rPr>
                <w:rFonts w:ascii="TH SarabunPSK" w:hAnsi="TH SarabunPSK" w:cs="TH SarabunPSK" w:hint="cs"/>
                <w:sz w:val="28"/>
                <w:cs/>
              </w:rPr>
              <w:t>ห้องสมุด</w:t>
            </w:r>
          </w:p>
          <w:p w:rsidR="00A05636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509A5">
              <w:rPr>
                <w:rFonts w:ascii="TH SarabunPSK" w:hAnsi="TH SarabunPSK" w:cs="TH SarabunPSK"/>
                <w:sz w:val="28"/>
              </w:rPr>
              <w:t>2.</w:t>
            </w:r>
            <w:r w:rsidR="00A509A5" w:rsidRPr="00A509A5">
              <w:rPr>
                <w:rFonts w:ascii="TH SarabunPSK" w:hAnsi="TH SarabunPSK" w:cs="TH SarabunPSK" w:hint="cs"/>
                <w:sz w:val="28"/>
                <w:cs/>
              </w:rPr>
              <w:t>ศู</w:t>
            </w:r>
            <w:r w:rsidR="00A509A5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="00A509A5" w:rsidRPr="00A509A5">
              <w:rPr>
                <w:rFonts w:ascii="TH SarabunPSK" w:hAnsi="TH SarabunPSK" w:cs="TH SarabunPSK" w:hint="cs"/>
                <w:sz w:val="28"/>
                <w:cs/>
              </w:rPr>
              <w:t>ย์คอมพิวเตอร์</w:t>
            </w:r>
          </w:p>
          <w:p w:rsidR="00A509A5" w:rsidRPr="00A509A5" w:rsidRDefault="00A509A5" w:rsidP="00A05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ห้องศูนย์ปฏิบัติการต่าง</w:t>
            </w:r>
          </w:p>
        </w:tc>
        <w:tc>
          <w:tcPr>
            <w:tcW w:w="1530" w:type="dxa"/>
          </w:tcPr>
          <w:p w:rsidR="0012566F" w:rsidRDefault="00A509A5" w:rsidP="00A509A5">
            <w:pPr>
              <w:rPr>
                <w:rFonts w:ascii="TH SarabunPSK" w:hAnsi="TH SarabunPSK" w:cs="TH SarabunPSK"/>
                <w:sz w:val="28"/>
              </w:rPr>
            </w:pPr>
            <w:r w:rsidRPr="00A509A5">
              <w:rPr>
                <w:rFonts w:ascii="TH SarabunPSK" w:hAnsi="TH SarabunPSK" w:cs="TH SarabunPSK"/>
                <w:sz w:val="28"/>
              </w:rPr>
              <w:t>1</w:t>
            </w:r>
            <w:proofErr w:type="spellStart"/>
            <w:r w:rsidRPr="00A509A5">
              <w:rPr>
                <w:rFonts w:ascii="TH SarabunPSK" w:hAnsi="TH SarabunPSK" w:cs="TH SarabunPSK" w:hint="cs"/>
                <w:sz w:val="28"/>
                <w:cs/>
              </w:rPr>
              <w:t>ดรีม</w:t>
            </w:r>
            <w:proofErr w:type="spellEnd"/>
            <w:r w:rsidRPr="00A509A5">
              <w:rPr>
                <w:rFonts w:ascii="TH SarabunPSK" w:hAnsi="TH SarabunPSK" w:cs="TH SarabunPSK" w:hint="cs"/>
                <w:sz w:val="28"/>
                <w:cs/>
              </w:rPr>
              <w:t>เวิลด์</w:t>
            </w:r>
          </w:p>
          <w:p w:rsidR="00A509A5" w:rsidRPr="00A509A5" w:rsidRDefault="00A509A5" w:rsidP="00A509A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 w:rsidRPr="00A509A5">
              <w:rPr>
                <w:rFonts w:ascii="TH SarabunPSK" w:hAnsi="TH SarabunPSK" w:cs="TH SarabunPSK"/>
                <w:sz w:val="28"/>
                <w:cs/>
              </w:rPr>
              <w:t>ศูนย์การเรียนรู้เศรษฐกิจพอเพียง (แปลงเกษตร , โรงเพาะเห็ด , ปุ๋ยหมักชีวภาพ , เลี้ยงปลา</w:t>
            </w:r>
            <w:r w:rsidRPr="00A509A5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A509A5">
              <w:rPr>
                <w:rFonts w:ascii="TH SarabunPSK" w:hAnsi="TH SarabunPSK" w:cs="TH SarabunPSK"/>
                <w:sz w:val="28"/>
                <w:cs/>
              </w:rPr>
              <w:t>ไก่)</w:t>
            </w:r>
          </w:p>
        </w:tc>
      </w:tr>
    </w:tbl>
    <w:p w:rsidR="005931B8" w:rsidRDefault="005931B8" w:rsidP="0012566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5931B8" w:rsidRDefault="005931B8" w:rsidP="0012566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12566F" w:rsidRPr="0012566F" w:rsidRDefault="0012566F" w:rsidP="0012566F">
      <w:pPr>
        <w:spacing w:after="0"/>
        <w:rPr>
          <w:rFonts w:ascii="TH SarabunPSK" w:hAnsi="TH SarabunPSK" w:cs="TH SarabunPSK"/>
          <w:b/>
          <w:bCs/>
          <w:sz w:val="28"/>
        </w:rPr>
      </w:pPr>
      <w:r w:rsidRPr="0012566F">
        <w:rPr>
          <w:rFonts w:ascii="TH SarabunPSK" w:hAnsi="TH SarabunPSK" w:cs="TH SarabunPSK"/>
          <w:b/>
          <w:bCs/>
          <w:sz w:val="28"/>
          <w:cs/>
        </w:rPr>
        <w:lastRenderedPageBreak/>
        <w:t>หมายเหตุ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1. ผู้เรียนที่อ่านหนังสือ (ไม่รวมหนังสือเ</w:t>
      </w:r>
      <w:r>
        <w:rPr>
          <w:rFonts w:ascii="TH SarabunPSK" w:hAnsi="TH SarabunPSK" w:cs="TH SarabunPSK"/>
          <w:sz w:val="28"/>
          <w:cs/>
        </w:rPr>
        <w:t xml:space="preserve">รียน) เป็นไปตามเกณฑ์ที่ </w:t>
      </w:r>
      <w:proofErr w:type="spellStart"/>
      <w:r>
        <w:rPr>
          <w:rFonts w:ascii="TH SarabunPSK" w:hAnsi="TH SarabunPSK" w:cs="TH SarabunPSK"/>
          <w:sz w:val="28"/>
          <w:cs/>
        </w:rPr>
        <w:t>สพฐ</w:t>
      </w:r>
      <w:proofErr w:type="spellEnd"/>
      <w:r>
        <w:rPr>
          <w:rFonts w:ascii="TH SarabunPSK" w:hAnsi="TH SarabunPSK" w:cs="TH SarabunPSK"/>
          <w:sz w:val="28"/>
          <w:cs/>
        </w:rPr>
        <w:t>. กำ</w:t>
      </w:r>
      <w:r w:rsidRPr="0012566F">
        <w:rPr>
          <w:rFonts w:ascii="TH SarabunPSK" w:hAnsi="TH SarabunPSK" w:cs="TH SarabunPSK"/>
          <w:sz w:val="28"/>
          <w:cs/>
        </w:rPr>
        <w:t xml:space="preserve">หนด หมายถึง ผู้เรียนได้รับการพัฒนาทักษะการอ่าน เพื่อสร้างนิสัยรักการอ่านให้เหมาะสมกับวัย โดยอ่านหนังสือต่อปี 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 xml:space="preserve">(ไม่รวมหนังสือเรียน) ดังนี้           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ระดับปฐมวัย อ่านหนังสือไม่น้อยกว่า 6 เล่มต่อปี หรือเฉลี่ยวันละ 10 นาที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ระดับประถมศึกษาปีที่ 1 – 3 อ่านหนังสือไม่น้อยกว่า 12 เล่มต่อปี  หรือเฉลี่ยวันละ 30 นาที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ระดับประถมศึกษาปีที่ 4 – 6 อ่านหนังสือไม่น้อยกว่า 14 เล่มต่อปี  หรือเฉลี่ยวันละ 60 นาที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ระดับมัธยมศึกษาปีที่   1 – 3 อ่านหนังสือไม่</w:t>
      </w:r>
      <w:r>
        <w:rPr>
          <w:rFonts w:ascii="TH SarabunPSK" w:hAnsi="TH SarabunPSK" w:cs="TH SarabunPSK"/>
          <w:sz w:val="28"/>
          <w:cs/>
        </w:rPr>
        <w:t>น้</w:t>
      </w:r>
      <w:r w:rsidRPr="0012566F">
        <w:rPr>
          <w:rFonts w:ascii="TH SarabunPSK" w:hAnsi="TH SarabunPSK" w:cs="TH SarabunPSK"/>
          <w:sz w:val="28"/>
          <w:cs/>
        </w:rPr>
        <w:t>อยกว่า 20 เล่มต่อปี หรือเฉลี่ยวันละ 90 นาที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ระดับมัธยมศึกษาปีที่   4 – 6 อ่านหนังสือไม่น้อยกว่า 20 เล่มต่อปี  หรือเฉลี่ยวันละ 120 นาที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2. ตัวอย่างกิจกรรมที่ส่งเสริมให้นักเรียนมีนิสัยรักการอ่าน ใฝ่หาความรู้ ใช้การอ่านเพื่อการแสวงหาความรู้ และพัฒนาตนเองและสังคมเช่น ค่ายการอ่าน เล</w:t>
      </w:r>
      <w:r>
        <w:rPr>
          <w:rFonts w:ascii="TH SarabunPSK" w:hAnsi="TH SarabunPSK" w:cs="TH SarabunPSK"/>
          <w:sz w:val="28"/>
          <w:cs/>
        </w:rPr>
        <w:t>่านิทาน เรียงความ โต้วาที การทำ</w:t>
      </w:r>
      <w:r w:rsidRPr="0012566F">
        <w:rPr>
          <w:rFonts w:ascii="TH SarabunPSK" w:hAnsi="TH SarabunPSK" w:cs="TH SarabunPSK"/>
          <w:sz w:val="28"/>
          <w:cs/>
        </w:rPr>
        <w:t>หนังสือเล่มเล็ก กิจกรรมพี่ชวน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น้องอ่าน คลินิกหมอภาษา หุ่นมือสื่อภาษา เป็นต้น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3. แหล่งการเรียนรู้ หมายถึง แหล่งข่าวสารข้อมูล สารสนเทศ แหล่งความรู้ทางวิทยาการและประสบการณ์ที่สนับสนุนส่งเสริ มให้ผู้เรียนใฝ่เรียน ใฝ่รู้ แสวงหาความรู้และเรียนรู้ด้วยตนเอง ตามอัธยาศัยอย่างกว้างขวางและ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ต่อเนื่องจากแหล่งต่าง ๆ เพื่อเสริมสร้างให้ผู้เรียนเกิดกระบวนการเรียนรู้ และเป็นบุคคลแห่งการเรียนรู้ โดยแบ่งเป็น 2 ประเภท ได้แก่</w:t>
      </w:r>
    </w:p>
    <w:p w:rsidR="0012566F" w:rsidRPr="0012566F" w:rsidRDefault="0012566F" w:rsidP="0012566F">
      <w:pPr>
        <w:spacing w:after="0"/>
        <w:ind w:firstLine="72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3.1 แหล</w:t>
      </w:r>
      <w:r>
        <w:rPr>
          <w:rFonts w:ascii="TH SarabunPSK" w:hAnsi="TH SarabunPSK" w:cs="TH SarabunPSK"/>
          <w:sz w:val="28"/>
          <w:cs/>
        </w:rPr>
        <w:t>่งเรียนรู้ภายในโรงเรียน เช่น ห้</w:t>
      </w:r>
      <w:r w:rsidRPr="0012566F">
        <w:rPr>
          <w:rFonts w:ascii="TH SarabunPSK" w:hAnsi="TH SarabunPSK" w:cs="TH SarabunPSK"/>
          <w:sz w:val="28"/>
          <w:cs/>
        </w:rPr>
        <w:t>องสมุดโรงเรียน มุมรักการอ่าน มุมหนังสือในห้องเรียน ศูนย์คอมพิวเตอร์ ห้องมัลติมีเดีย เป็นต้น</w:t>
      </w:r>
    </w:p>
    <w:p w:rsidR="0012566F" w:rsidRPr="0012566F" w:rsidRDefault="0012566F" w:rsidP="0012566F">
      <w:pPr>
        <w:spacing w:after="0"/>
        <w:ind w:firstLine="72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3.2 แหล่งเรียนรู้ ภายนอกโรงเรียนเช่น ห้องสมุดประชาชน พิพิธภัณฑ์ พิพิธภัณฑ์วิทยาศาสตร์ หอศิลป์ สวนสัตว์ สวนสาธารณะ สวนพฤกษศาสตร์ อุทยานวิทยาศาสตร์และเทคโนโลยี ศูนย์ การกีฬา สถาน</w:t>
      </w:r>
    </w:p>
    <w:p w:rsidR="0012566F" w:rsidRPr="0012566F" w:rsidRDefault="0012566F" w:rsidP="0012566F">
      <w:pPr>
        <w:spacing w:after="0"/>
        <w:rPr>
          <w:rFonts w:ascii="TH SarabunPSK" w:hAnsi="TH SarabunPSK" w:cs="TH SarabunPSK"/>
          <w:sz w:val="28"/>
        </w:rPr>
      </w:pPr>
      <w:r w:rsidRPr="0012566F">
        <w:rPr>
          <w:rFonts w:ascii="TH SarabunPSK" w:hAnsi="TH SarabunPSK" w:cs="TH SarabunPSK"/>
          <w:sz w:val="28"/>
          <w:cs/>
        </w:rPr>
        <w:t>ประกอบการ วัด ครอบครัว ชุมชน องค์การภาครัฐและภาคเอกชน แหล่งข้อมูล ภูมิปัญญาท้องถิ่น แหล่งการเรียนรู้อื่นๆ เป็นต้น</w:t>
      </w:r>
    </w:p>
    <w:p w:rsidR="007D03E9" w:rsidRDefault="0012566F" w:rsidP="001256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4. การคำ</w:t>
      </w:r>
      <w:r w:rsidRPr="0012566F">
        <w:rPr>
          <w:rFonts w:ascii="TH SarabunPSK" w:hAnsi="TH SarabunPSK" w:cs="TH SarabunPSK"/>
          <w:sz w:val="28"/>
          <w:cs/>
        </w:rPr>
        <w:t>นวณค่าร้อยล</w:t>
      </w:r>
      <w:r>
        <w:rPr>
          <w:rFonts w:ascii="TH SarabunPSK" w:hAnsi="TH SarabunPSK" w:cs="TH SarabunPSK"/>
          <w:sz w:val="28"/>
          <w:cs/>
        </w:rPr>
        <w:t>ะให้คิดจากฐานจำ</w:t>
      </w:r>
      <w:r w:rsidRPr="0012566F">
        <w:rPr>
          <w:rFonts w:ascii="TH SarabunPSK" w:hAnsi="TH SarabunPSK" w:cs="TH SarabunPSK"/>
          <w:sz w:val="28"/>
          <w:cs/>
        </w:rPr>
        <w:t>นวนผู้เรียนทั้งหมดของสถานศึกษา</w:t>
      </w: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12566F">
      <w:pPr>
        <w:spacing w:after="0"/>
        <w:rPr>
          <w:rFonts w:ascii="TH SarabunPSK" w:hAnsi="TH SarabunPSK" w:cs="TH SarabunPSK"/>
          <w:sz w:val="28"/>
        </w:rPr>
      </w:pPr>
    </w:p>
    <w:p w:rsidR="00C25D6C" w:rsidRDefault="00C25D6C" w:rsidP="00C25D6C">
      <w:pPr>
        <w:spacing w:after="0"/>
        <w:rPr>
          <w:rFonts w:ascii="TH SarabunPSK" w:hAnsi="TH SarabunPSK" w:cs="TH SarabunPSK"/>
          <w:sz w:val="28"/>
        </w:rPr>
      </w:pPr>
      <w:r w:rsidRPr="00C25D6C">
        <w:rPr>
          <w:rFonts w:ascii="TH SarabunPSK" w:hAnsi="TH SarabunPSK" w:cs="TH SarabunPSK"/>
          <w:sz w:val="28"/>
          <w:cs/>
        </w:rPr>
        <w:t>ตารา</w:t>
      </w:r>
      <w:r w:rsidR="00A05636">
        <w:rPr>
          <w:rFonts w:ascii="TH SarabunPSK" w:hAnsi="TH SarabunPSK" w:cs="TH SarabunPSK"/>
          <w:sz w:val="28"/>
          <w:cs/>
        </w:rPr>
        <w:t>ง 10.2 แสดงกิจกรรมหรือวิธีการด</w:t>
      </w:r>
      <w:r w:rsidR="00A05636">
        <w:rPr>
          <w:rFonts w:ascii="TH SarabunPSK" w:hAnsi="TH SarabunPSK" w:cs="TH SarabunPSK" w:hint="cs"/>
          <w:sz w:val="28"/>
          <w:cs/>
        </w:rPr>
        <w:t>ำ</w:t>
      </w:r>
      <w:r w:rsidRPr="00C25D6C">
        <w:rPr>
          <w:rFonts w:ascii="TH SarabunPSK" w:hAnsi="TH SarabunPSK" w:cs="TH SarabunPSK"/>
          <w:sz w:val="28"/>
          <w:cs/>
        </w:rPr>
        <w:t>เนินงานของสถานศึกษาในสังกัดที่มี การพัฒนาห้องสมุดหรือมีการจัดห้องสมุดมีชีวิตตามแน</w:t>
      </w:r>
      <w:r w:rsidR="00A05636">
        <w:rPr>
          <w:rFonts w:ascii="TH SarabunPSK" w:hAnsi="TH SarabunPSK" w:cs="TH SarabunPSK"/>
          <w:sz w:val="28"/>
          <w:cs/>
        </w:rPr>
        <w:t>วทางการด</w:t>
      </w:r>
      <w:r w:rsidR="00A05636">
        <w:rPr>
          <w:rFonts w:ascii="TH SarabunPSK" w:hAnsi="TH SarabunPSK" w:cs="TH SarabunPSK" w:hint="cs"/>
          <w:sz w:val="28"/>
          <w:cs/>
        </w:rPr>
        <w:t>ำ</w:t>
      </w:r>
      <w:r w:rsidRPr="00C25D6C">
        <w:rPr>
          <w:rFonts w:ascii="TH SarabunPSK" w:hAnsi="TH SarabunPSK" w:cs="TH SarabunPSK"/>
          <w:sz w:val="28"/>
          <w:cs/>
        </w:rPr>
        <w:t xml:space="preserve">เนินงานส่งเสริมนิสัยรักการอ่านและพัฒนา ห้องสมุดโรงเรียนของ </w:t>
      </w:r>
      <w:proofErr w:type="spellStart"/>
      <w:r w:rsidRPr="00C25D6C">
        <w:rPr>
          <w:rFonts w:ascii="TH SarabunPSK" w:hAnsi="TH SarabunPSK" w:cs="TH SarabunPSK"/>
          <w:sz w:val="28"/>
          <w:cs/>
        </w:rPr>
        <w:t>สพฐ</w:t>
      </w:r>
      <w:proofErr w:type="spellEnd"/>
      <w:r w:rsidRPr="00C25D6C">
        <w:rPr>
          <w:rFonts w:ascii="TH SarabunPSK" w:hAnsi="TH SarabunPSK" w:cs="TH SarabunPSK"/>
          <w:sz w:val="28"/>
          <w:cs/>
        </w:rPr>
        <w:t>.</w:t>
      </w:r>
    </w:p>
    <w:p w:rsidR="00C25D6C" w:rsidRDefault="00C25D6C" w:rsidP="00C25D6C">
      <w:pPr>
        <w:spacing w:after="0"/>
        <w:rPr>
          <w:rFonts w:ascii="TH SarabunPSK" w:hAnsi="TH SarabunPSK" w:cs="TH SarabunPSK"/>
          <w:sz w:val="28"/>
        </w:rPr>
      </w:pPr>
    </w:p>
    <w:tbl>
      <w:tblPr>
        <w:tblStyle w:val="a3"/>
        <w:tblW w:w="0" w:type="auto"/>
        <w:tblInd w:w="-545" w:type="dxa"/>
        <w:tblLook w:val="04A0" w:firstRow="1" w:lastRow="0" w:firstColumn="1" w:lastColumn="0" w:noHBand="0" w:noVBand="1"/>
      </w:tblPr>
      <w:tblGrid>
        <w:gridCol w:w="540"/>
        <w:gridCol w:w="3241"/>
        <w:gridCol w:w="1079"/>
        <w:gridCol w:w="1080"/>
        <w:gridCol w:w="1080"/>
        <w:gridCol w:w="1170"/>
        <w:gridCol w:w="3686"/>
        <w:gridCol w:w="1619"/>
      </w:tblGrid>
      <w:tr w:rsidR="00C25D6C" w:rsidTr="00C25D6C">
        <w:tc>
          <w:tcPr>
            <w:tcW w:w="540" w:type="dxa"/>
            <w:vMerge w:val="restart"/>
          </w:tcPr>
          <w:p w:rsidR="006B4C64" w:rsidRDefault="006B4C64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241" w:type="dxa"/>
            <w:vMerge w:val="restart"/>
          </w:tcPr>
          <w:p w:rsidR="006B4C64" w:rsidRDefault="006B4C64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2159" w:type="dxa"/>
            <w:gridSpan w:val="2"/>
          </w:tcPr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การพัฒนาห้องสมุด</w:t>
            </w:r>
          </w:p>
        </w:tc>
        <w:tc>
          <w:tcPr>
            <w:tcW w:w="2250" w:type="dxa"/>
            <w:gridSpan w:val="2"/>
          </w:tcPr>
          <w:p w:rsidR="00C25D6C" w:rsidRP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การจัดห้องสมุดมีชีวิต</w:t>
            </w: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vMerge w:val="restart"/>
          </w:tcPr>
          <w:p w:rsidR="006B4C64" w:rsidRDefault="006B4C64" w:rsidP="006B4C6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5D6C" w:rsidRPr="00C25D6C" w:rsidRDefault="00A05636" w:rsidP="006B4C6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กิจกรรมหรือวิธีดำ</w:t>
            </w:r>
            <w:r w:rsidR="00C25D6C" w:rsidRPr="00C25D6C">
              <w:rPr>
                <w:rFonts w:ascii="TH SarabunPSK" w:hAnsi="TH SarabunPSK" w:cs="TH SarabunPSK"/>
                <w:sz w:val="28"/>
                <w:cs/>
              </w:rPr>
              <w:t>เนินการที่ส่งเสริมในการพัฒนาห้องสมุดหรือห้องสมุดมีชีวิต</w:t>
            </w: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9" w:type="dxa"/>
            <w:vMerge w:val="restart"/>
          </w:tcPr>
          <w:p w:rsidR="006B4C64" w:rsidRDefault="006B4C64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5D6C" w:rsidRP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25D6C" w:rsidTr="00C25D6C">
        <w:tc>
          <w:tcPr>
            <w:tcW w:w="540" w:type="dxa"/>
            <w:vMerge/>
          </w:tcPr>
          <w:p w:rsidR="00C25D6C" w:rsidRDefault="00C25D6C" w:rsidP="00C25D6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41" w:type="dxa"/>
            <w:vMerge/>
          </w:tcPr>
          <w:p w:rsidR="00C25D6C" w:rsidRDefault="00C25D6C" w:rsidP="00C25D6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9" w:type="dxa"/>
          </w:tcPr>
          <w:p w:rsidR="00C25D6C" w:rsidRP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ไม่ได้</w:t>
            </w: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C25D6C">
              <w:rPr>
                <w:rFonts w:ascii="TH SarabunPSK" w:hAnsi="TH SarabunPSK" w:cs="TH SarabunPSK"/>
                <w:sz w:val="28"/>
                <w:cs/>
              </w:rPr>
              <w:t>เนินการ</w:t>
            </w:r>
          </w:p>
        </w:tc>
        <w:tc>
          <w:tcPr>
            <w:tcW w:w="1080" w:type="dxa"/>
          </w:tcPr>
          <w:p w:rsidR="00C25D6C" w:rsidRP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C25D6C">
              <w:rPr>
                <w:rFonts w:ascii="TH SarabunPSK" w:hAnsi="TH SarabunPSK" w:cs="TH SarabunPSK"/>
                <w:sz w:val="28"/>
                <w:cs/>
              </w:rPr>
              <w:t>เนินการ</w:t>
            </w: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C25D6C" w:rsidRP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ไม่ได้</w:t>
            </w: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C25D6C">
              <w:rPr>
                <w:rFonts w:ascii="TH SarabunPSK" w:hAnsi="TH SarabunPSK" w:cs="TH SarabunPSK"/>
                <w:sz w:val="28"/>
                <w:cs/>
              </w:rPr>
              <w:t>เนินการ</w:t>
            </w:r>
          </w:p>
        </w:tc>
        <w:tc>
          <w:tcPr>
            <w:tcW w:w="1170" w:type="dxa"/>
          </w:tcPr>
          <w:p w:rsidR="00C25D6C" w:rsidRP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C25D6C">
              <w:rPr>
                <w:rFonts w:ascii="TH SarabunPSK" w:hAnsi="TH SarabunPSK" w:cs="TH SarabunPSK"/>
                <w:sz w:val="28"/>
                <w:cs/>
              </w:rPr>
              <w:t>เนินการ</w:t>
            </w:r>
          </w:p>
          <w:p w:rsidR="00C25D6C" w:rsidRDefault="00C25D6C" w:rsidP="00C25D6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vMerge/>
          </w:tcPr>
          <w:p w:rsidR="00C25D6C" w:rsidRDefault="00C25D6C" w:rsidP="00C25D6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9" w:type="dxa"/>
            <w:vMerge/>
          </w:tcPr>
          <w:p w:rsidR="00C25D6C" w:rsidRDefault="00C25D6C" w:rsidP="00C25D6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B4C64" w:rsidTr="00C25D6C">
        <w:tc>
          <w:tcPr>
            <w:tcW w:w="540" w:type="dxa"/>
          </w:tcPr>
          <w:p w:rsidR="006B4C64" w:rsidRDefault="006B4C64" w:rsidP="00C25D6C">
            <w:pPr>
              <w:rPr>
                <w:rFonts w:ascii="TH SarabunPSK" w:hAnsi="TH SarabunPSK" w:cs="TH SarabunPSK"/>
                <w:sz w:val="28"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41" w:type="dxa"/>
          </w:tcPr>
          <w:p w:rsidR="006B4C64" w:rsidRPr="00C25D6C" w:rsidRDefault="005931B8" w:rsidP="006B4C6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</w:t>
            </w:r>
            <w:r w:rsidR="00A05636">
              <w:rPr>
                <w:rFonts w:ascii="TH SarabunPSK" w:hAnsi="TH SarabunPSK" w:cs="TH SarabunPSK" w:hint="cs"/>
                <w:sz w:val="28"/>
                <w:cs/>
              </w:rPr>
              <w:t>ป่า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="00A05636">
              <w:rPr>
                <w:rFonts w:ascii="TH SarabunPSK" w:hAnsi="TH SarabunPSK" w:cs="TH SarabunPSK" w:hint="cs"/>
                <w:sz w:val="28"/>
                <w:cs/>
              </w:rPr>
              <w:t>ด็ง</w:t>
            </w:r>
            <w:proofErr w:type="spellEnd"/>
            <w:r w:rsidR="00A05636">
              <w:rPr>
                <w:rFonts w:ascii="TH SarabunPSK" w:hAnsi="TH SarabunPSK" w:cs="TH SarabunPSK" w:hint="cs"/>
                <w:sz w:val="28"/>
                <w:cs/>
              </w:rPr>
              <w:t>วิทยา</w:t>
            </w:r>
            <w:r w:rsidR="006B4C64" w:rsidRPr="00C25D6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B4C64" w:rsidRDefault="006B4C64" w:rsidP="00C25D6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9" w:type="dxa"/>
          </w:tcPr>
          <w:p w:rsidR="006B4C64" w:rsidRPr="00C25D6C" w:rsidRDefault="006B4C64" w:rsidP="00C25D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……………….</w:t>
            </w:r>
          </w:p>
        </w:tc>
        <w:tc>
          <w:tcPr>
            <w:tcW w:w="1080" w:type="dxa"/>
          </w:tcPr>
          <w:p w:rsidR="006B4C64" w:rsidRPr="005931B8" w:rsidRDefault="005931B8" w:rsidP="00C25D6C">
            <w:pPr>
              <w:jc w:val="center"/>
              <w:rPr>
                <w:rFonts w:ascii="TH SarabunPSK" w:hAnsi="TH SarabunPSK" w:cs="TH SarabunPSK"/>
                <w:sz w:val="28"/>
                <w:u w:val="dotted"/>
                <w:cs/>
              </w:rPr>
            </w:pP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u w:val="dotted"/>
              </w:rPr>
              <w:sym w:font="Wingdings" w:char="F0FC"/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 </w:t>
            </w:r>
            <w:r w:rsidRPr="005931B8">
              <w:rPr>
                <w:rFonts w:ascii="TH SarabunPSK" w:hAnsi="TH SarabunPSK" w:cs="TH SarabunPSK" w:hint="cs"/>
                <w:color w:val="FFFFFF" w:themeColor="background1"/>
                <w:sz w:val="28"/>
                <w:u w:val="dotted"/>
                <w:cs/>
              </w:rPr>
              <w:t>.</w:t>
            </w:r>
          </w:p>
        </w:tc>
        <w:tc>
          <w:tcPr>
            <w:tcW w:w="1080" w:type="dxa"/>
          </w:tcPr>
          <w:p w:rsidR="006B4C64" w:rsidRPr="00C25D6C" w:rsidRDefault="006B4C64" w:rsidP="00C25D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25D6C">
              <w:rPr>
                <w:rFonts w:ascii="TH SarabunPSK" w:hAnsi="TH SarabunPSK" w:cs="TH SarabunPSK"/>
                <w:sz w:val="28"/>
                <w:cs/>
              </w:rPr>
              <w:t>……………..</w:t>
            </w:r>
          </w:p>
        </w:tc>
        <w:tc>
          <w:tcPr>
            <w:tcW w:w="1170" w:type="dxa"/>
          </w:tcPr>
          <w:p w:rsidR="006B4C64" w:rsidRDefault="005931B8" w:rsidP="00C25D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u w:val="dotted"/>
              </w:rPr>
              <w:sym w:font="Wingdings" w:char="F0FC"/>
            </w:r>
            <w:r>
              <w:rPr>
                <w:rFonts w:ascii="TH SarabunPSK" w:hAnsi="TH SarabunPSK" w:cs="TH SarabunPSK" w:hint="cs"/>
                <w:sz w:val="28"/>
                <w:u w:val="dotted"/>
                <w:cs/>
              </w:rPr>
              <w:t xml:space="preserve">   </w:t>
            </w:r>
            <w:r w:rsidRPr="005931B8">
              <w:rPr>
                <w:rFonts w:ascii="TH SarabunPSK" w:hAnsi="TH SarabunPSK" w:cs="TH SarabunPSK" w:hint="cs"/>
                <w:color w:val="FFFFFF" w:themeColor="background1"/>
                <w:sz w:val="28"/>
                <w:u w:val="dotted"/>
                <w:cs/>
              </w:rPr>
              <w:t>.</w:t>
            </w:r>
          </w:p>
        </w:tc>
        <w:tc>
          <w:tcPr>
            <w:tcW w:w="3686" w:type="dxa"/>
          </w:tcPr>
          <w:p w:rsidR="00A05636" w:rsidRPr="00A05636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05636">
              <w:rPr>
                <w:rFonts w:ascii="TH SarabunPSK" w:hAnsi="TH SarabunPSK" w:cs="TH SarabunPSK"/>
                <w:sz w:val="28"/>
                <w:cs/>
              </w:rPr>
              <w:t>1 กิจกรรมนักเล่านิทาน ประกอบท่าทาง</w:t>
            </w:r>
          </w:p>
          <w:p w:rsidR="00A05636" w:rsidRPr="00A05636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05636">
              <w:rPr>
                <w:rFonts w:ascii="TH SarabunPSK" w:hAnsi="TH SarabunPSK" w:cs="TH SarabunPSK"/>
                <w:sz w:val="28"/>
                <w:cs/>
              </w:rPr>
              <w:t>2 กิจกรรมหนังสือเล่มเล็ก</w:t>
            </w:r>
          </w:p>
          <w:p w:rsidR="00A05636" w:rsidRPr="00A05636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05636">
              <w:rPr>
                <w:rFonts w:ascii="TH SarabunPSK" w:hAnsi="TH SarabunPSK" w:cs="TH SarabunPSK"/>
                <w:sz w:val="28"/>
                <w:cs/>
              </w:rPr>
              <w:t>3 กิจกรรมตะกร้าเคลื่อนที่</w:t>
            </w:r>
          </w:p>
          <w:p w:rsidR="00A05636" w:rsidRPr="00A05636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05636">
              <w:rPr>
                <w:rFonts w:ascii="TH SarabunPSK" w:hAnsi="TH SarabunPSK" w:cs="TH SarabunPSK"/>
                <w:sz w:val="28"/>
                <w:cs/>
              </w:rPr>
              <w:t>4 กิจกรรมเล่าเรื่องจากหนังสือ</w:t>
            </w:r>
          </w:p>
          <w:p w:rsidR="00A05636" w:rsidRPr="00A05636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05636">
              <w:rPr>
                <w:rFonts w:ascii="TH SarabunPSK" w:hAnsi="TH SarabunPSK" w:cs="TH SarabunPSK"/>
                <w:sz w:val="28"/>
                <w:cs/>
              </w:rPr>
              <w:t>5 กิจกรรมบันทึกการอ่าน</w:t>
            </w:r>
          </w:p>
          <w:p w:rsidR="006B4C64" w:rsidRDefault="00A05636" w:rsidP="00A05636">
            <w:pPr>
              <w:rPr>
                <w:rFonts w:ascii="TH SarabunPSK" w:hAnsi="TH SarabunPSK" w:cs="TH SarabunPSK"/>
                <w:sz w:val="28"/>
              </w:rPr>
            </w:pPr>
            <w:r w:rsidRPr="00A05636">
              <w:rPr>
                <w:rFonts w:ascii="TH SarabunPSK" w:hAnsi="TH SarabunPSK" w:cs="TH SarabunPSK"/>
                <w:sz w:val="28"/>
                <w:cs/>
              </w:rPr>
              <w:t>6 กิจกรรม จัดซื้อหนังสือให้น้องอ่าน</w:t>
            </w:r>
          </w:p>
          <w:p w:rsidR="006B4C64" w:rsidRDefault="006B4C64" w:rsidP="006B4C6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9" w:type="dxa"/>
          </w:tcPr>
          <w:p w:rsidR="006B4C64" w:rsidRDefault="006B4C64" w:rsidP="00C25D6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25D6C" w:rsidRDefault="00C25D6C" w:rsidP="00C25D6C">
      <w:pPr>
        <w:spacing w:after="0"/>
        <w:rPr>
          <w:rFonts w:ascii="TH SarabunPSK" w:hAnsi="TH SarabunPSK" w:cs="TH SarabunPSK"/>
          <w:sz w:val="28"/>
        </w:rPr>
      </w:pPr>
    </w:p>
    <w:p w:rsidR="00C25D6C" w:rsidRPr="00C25D6C" w:rsidRDefault="00C25D6C" w:rsidP="00C25D6C">
      <w:pPr>
        <w:spacing w:after="0"/>
        <w:rPr>
          <w:rFonts w:ascii="TH SarabunPSK" w:hAnsi="TH SarabunPSK" w:cs="TH SarabunPSK"/>
          <w:sz w:val="28"/>
        </w:rPr>
      </w:pPr>
    </w:p>
    <w:p w:rsidR="006B4C64" w:rsidRPr="006B4C64" w:rsidRDefault="005931B8" w:rsidP="006B4C64">
      <w:pPr>
        <w:spacing w:after="0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 </w:t>
      </w:r>
      <w:r w:rsidR="006B4C64" w:rsidRPr="006B4C64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="006B4C64">
        <w:rPr>
          <w:rFonts w:ascii="TH SarabunPSK" w:hAnsi="TH SarabunPSK" w:cs="TH SarabunPSK"/>
          <w:sz w:val="28"/>
          <w:cs/>
        </w:rPr>
        <w:t xml:space="preserve"> โปรดทำ</w:t>
      </w:r>
      <w:r w:rsidR="00A05636">
        <w:rPr>
          <w:rFonts w:ascii="TH SarabunPSK" w:hAnsi="TH SarabunPSK" w:cs="TH SarabunPSK"/>
          <w:sz w:val="28"/>
          <w:cs/>
        </w:rPr>
        <w:t>เครื่องหมาย √ ลงในช่อง “ดำเนินการ” หรือ “ไม่ได้ดำ</w:t>
      </w:r>
      <w:r w:rsidR="006B4C64" w:rsidRPr="006B4C64">
        <w:rPr>
          <w:rFonts w:ascii="TH SarabunPSK" w:hAnsi="TH SarabunPSK" w:cs="TH SarabunPSK"/>
          <w:sz w:val="28"/>
          <w:cs/>
        </w:rPr>
        <w:t>เนิ</w:t>
      </w:r>
      <w:r w:rsidR="006B4C64">
        <w:rPr>
          <w:rFonts w:ascii="TH SarabunPSK" w:hAnsi="TH SarabunPSK" w:cs="TH SarabunPSK"/>
          <w:sz w:val="28"/>
          <w:cs/>
        </w:rPr>
        <w:t>นการ” และระบุรายละเอียดของการดำ</w:t>
      </w:r>
      <w:r w:rsidR="006B4C64" w:rsidRPr="006B4C64">
        <w:rPr>
          <w:rFonts w:ascii="TH SarabunPSK" w:hAnsi="TH SarabunPSK" w:cs="TH SarabunPSK"/>
          <w:sz w:val="28"/>
          <w:cs/>
        </w:rPr>
        <w:t>เนินงานภายใต้บริบทของสถานศ</w:t>
      </w:r>
      <w:r w:rsidR="006B4C64">
        <w:rPr>
          <w:rFonts w:ascii="TH SarabunPSK" w:hAnsi="TH SarabunPSK" w:cs="TH SarabunPSK"/>
          <w:sz w:val="28"/>
          <w:cs/>
        </w:rPr>
        <w:t>ึกษาลงในช่อง “กิจกรรมหรือวิธีดำ</w:t>
      </w:r>
      <w:r w:rsidR="006B4C64" w:rsidRPr="006B4C64">
        <w:rPr>
          <w:rFonts w:ascii="TH SarabunPSK" w:hAnsi="TH SarabunPSK" w:cs="TH SarabunPSK"/>
          <w:sz w:val="28"/>
          <w:cs/>
        </w:rPr>
        <w:t>เนินการที่ส่งเสริมในการพัฒนาห้องสมุดหรือห้องสมุดมีชีวิต” ของสถานศึกษาในสังกัดแต่ละแห่ง</w:t>
      </w:r>
    </w:p>
    <w:p w:rsidR="006B4C64" w:rsidRPr="006B4C64" w:rsidRDefault="006B4C64" w:rsidP="006B4C64">
      <w:pPr>
        <w:spacing w:after="0"/>
        <w:rPr>
          <w:rFonts w:ascii="TH SarabunPSK" w:hAnsi="TH SarabunPSK" w:cs="TH SarabunPSK"/>
          <w:sz w:val="28"/>
        </w:rPr>
      </w:pPr>
      <w:r w:rsidRPr="006B4C64">
        <w:rPr>
          <w:rFonts w:ascii="TH SarabunPSK" w:hAnsi="TH SarabunPSK" w:cs="TH SarabunPSK"/>
          <w:sz w:val="28"/>
          <w:cs/>
        </w:rPr>
        <w:t>1. การพั</w:t>
      </w:r>
      <w:r>
        <w:rPr>
          <w:rFonts w:ascii="TH SarabunPSK" w:hAnsi="TH SarabunPSK" w:cs="TH SarabunPSK"/>
          <w:sz w:val="28"/>
          <w:cs/>
        </w:rPr>
        <w:t>ฒนาห้องสมุด หมายถึงการดำ</w:t>
      </w:r>
      <w:r w:rsidRPr="006B4C64">
        <w:rPr>
          <w:rFonts w:ascii="TH SarabunPSK" w:hAnsi="TH SarabunPSK" w:cs="TH SarabunPSK"/>
          <w:sz w:val="28"/>
          <w:cs/>
        </w:rPr>
        <w:t>เนินงานของสถานศึกษาในการพัฒนาห้องสมุดข</w:t>
      </w:r>
      <w:r>
        <w:rPr>
          <w:rFonts w:ascii="TH SarabunPSK" w:hAnsi="TH SarabunPSK" w:cs="TH SarabunPSK"/>
          <w:sz w:val="28"/>
          <w:cs/>
        </w:rPr>
        <w:t>องโรงเรียน ตามคู่มือแนวทางการดำ</w:t>
      </w:r>
      <w:r w:rsidRPr="006B4C64">
        <w:rPr>
          <w:rFonts w:ascii="TH SarabunPSK" w:hAnsi="TH SarabunPSK" w:cs="TH SarabunPSK"/>
          <w:sz w:val="28"/>
          <w:cs/>
        </w:rPr>
        <w:t>เนินงานส่งเสริมนิสัยรักการ</w:t>
      </w:r>
      <w:r>
        <w:rPr>
          <w:rFonts w:ascii="TH SarabunPSK" w:hAnsi="TH SarabunPSK" w:cs="TH SarabunPSK"/>
          <w:sz w:val="28"/>
          <w:cs/>
        </w:rPr>
        <w:t>อ่านและพัฒนาห้องสมุดโรงเรียน สำ</w:t>
      </w:r>
      <w:r w:rsidRPr="006B4C64">
        <w:rPr>
          <w:rFonts w:ascii="TH SarabunPSK" w:hAnsi="TH SarabunPSK" w:cs="TH SarabunPSK"/>
          <w:sz w:val="28"/>
          <w:cs/>
        </w:rPr>
        <w:t>นักงานคณะกรรมการการศึกษาขั้นพื้นฐาน พ.ศ. 2557 – 2561</w:t>
      </w:r>
    </w:p>
    <w:p w:rsidR="006B4C64" w:rsidRPr="006B4C64" w:rsidRDefault="006B4C64" w:rsidP="006B4C64">
      <w:pPr>
        <w:spacing w:after="0"/>
        <w:rPr>
          <w:rFonts w:ascii="TH SarabunPSK" w:hAnsi="TH SarabunPSK" w:cs="TH SarabunPSK"/>
          <w:sz w:val="28"/>
        </w:rPr>
      </w:pPr>
      <w:r w:rsidRPr="006B4C64">
        <w:rPr>
          <w:rFonts w:ascii="TH SarabunPSK" w:hAnsi="TH SarabunPSK" w:cs="TH SarabunPSK"/>
          <w:sz w:val="28"/>
          <w:cs/>
        </w:rPr>
        <w:t>2. การจ</w:t>
      </w:r>
      <w:r>
        <w:rPr>
          <w:rFonts w:ascii="TH SarabunPSK" w:hAnsi="TH SarabunPSK" w:cs="TH SarabunPSK"/>
          <w:sz w:val="28"/>
          <w:cs/>
        </w:rPr>
        <w:t>ัดห้องสมุดมีชีวิต หมายถึง การดำ</w:t>
      </w:r>
      <w:r w:rsidRPr="006B4C64">
        <w:rPr>
          <w:rFonts w:ascii="TH SarabunPSK" w:hAnsi="TH SarabunPSK" w:cs="TH SarabunPSK"/>
          <w:sz w:val="28"/>
          <w:cs/>
        </w:rPr>
        <w:t>เนินงานของสถานศึกษา</w:t>
      </w:r>
      <w:r>
        <w:rPr>
          <w:rFonts w:ascii="TH SarabunPSK" w:hAnsi="TH SarabunPSK" w:cs="TH SarabunPSK"/>
          <w:sz w:val="28"/>
          <w:cs/>
        </w:rPr>
        <w:t>ที่ได้รับงบประมาณรายจ่ายเพื่อดำ</w:t>
      </w:r>
      <w:r w:rsidRPr="006B4C64">
        <w:rPr>
          <w:rFonts w:ascii="TH SarabunPSK" w:hAnsi="TH SarabunPSK" w:cs="TH SarabunPSK"/>
          <w:sz w:val="28"/>
          <w:cs/>
        </w:rPr>
        <w:t>เนินการโครงการ "พัฒนาห้องสมุดมีชีวิตต้นแบบในโรงเรียน"โดยจัดห้องสมุดที่เป็นแหล่งเรียนรู้และส่งเสริมการอ่านที่ทันสมัย มีการจัดกิจกรรมเชิงรุกส่งเสริมการอ่า</w:t>
      </w:r>
      <w:r>
        <w:rPr>
          <w:rFonts w:ascii="TH SarabunPSK" w:hAnsi="TH SarabunPSK" w:cs="TH SarabunPSK"/>
          <w:sz w:val="28"/>
          <w:cs/>
        </w:rPr>
        <w:t>นการเรียนรู้อย่างต่อเนื่อง สม่ำ</w:t>
      </w:r>
      <w:r w:rsidRPr="006B4C64">
        <w:rPr>
          <w:rFonts w:ascii="TH SarabunPSK" w:hAnsi="TH SarabunPSK" w:cs="TH SarabunPSK"/>
          <w:sz w:val="28"/>
          <w:cs/>
        </w:rPr>
        <w:t>เสมอ และหลากหลายเข้าไปหากลุ่มเป้าหมาย</w:t>
      </w:r>
    </w:p>
    <w:p w:rsidR="006B4C64" w:rsidRPr="006B4C64" w:rsidRDefault="006B4C64" w:rsidP="006B4C64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3. ไม่ได้ดำเนินการ หมายถึง ไม่ได้ดำเนินการตามคู่มือแนวทางการดำ</w:t>
      </w:r>
      <w:r w:rsidRPr="006B4C64">
        <w:rPr>
          <w:rFonts w:ascii="TH SarabunPSK" w:hAnsi="TH SarabunPSK" w:cs="TH SarabunPSK"/>
          <w:sz w:val="28"/>
          <w:cs/>
        </w:rPr>
        <w:t xml:space="preserve">เนินงานส่งเสริมนิสัยรักการอ่านและพัฒนาห้องสมุดโรงเรียน </w:t>
      </w:r>
      <w:proofErr w:type="spellStart"/>
      <w:r w:rsidRPr="006B4C64">
        <w:rPr>
          <w:rFonts w:ascii="TH SarabunPSK" w:hAnsi="TH SarabunPSK" w:cs="TH SarabunPSK"/>
          <w:sz w:val="28"/>
          <w:cs/>
        </w:rPr>
        <w:t>สพฐ</w:t>
      </w:r>
      <w:proofErr w:type="spellEnd"/>
      <w:r w:rsidRPr="006B4C64">
        <w:rPr>
          <w:rFonts w:ascii="TH SarabunPSK" w:hAnsi="TH SarabunPSK" w:cs="TH SarabunPSK"/>
          <w:sz w:val="28"/>
          <w:cs/>
        </w:rPr>
        <w:t>. พ.ศ. 2557 – 2561</w:t>
      </w:r>
    </w:p>
    <w:p w:rsidR="006B4C64" w:rsidRPr="006B4C64" w:rsidRDefault="006B4C64" w:rsidP="006B4C64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4. ด าเนินการ หมายถึง ดำ</w:t>
      </w:r>
      <w:r w:rsidRPr="006B4C64">
        <w:rPr>
          <w:rFonts w:ascii="TH SarabunPSK" w:hAnsi="TH SarabunPSK" w:cs="TH SarabunPSK"/>
          <w:sz w:val="28"/>
          <w:cs/>
        </w:rPr>
        <w:t xml:space="preserve">เนินการตามคู่มือแนวทางการด าเนินงานส่งเสริมนิสัยรักการอ่านและพัฒนาห้องสมุดโรงเรียน </w:t>
      </w:r>
      <w:proofErr w:type="spellStart"/>
      <w:r w:rsidRPr="006B4C64">
        <w:rPr>
          <w:rFonts w:ascii="TH SarabunPSK" w:hAnsi="TH SarabunPSK" w:cs="TH SarabunPSK"/>
          <w:sz w:val="28"/>
          <w:cs/>
        </w:rPr>
        <w:t>สพฐ</w:t>
      </w:r>
      <w:proofErr w:type="spellEnd"/>
      <w:r w:rsidRPr="006B4C64">
        <w:rPr>
          <w:rFonts w:ascii="TH SarabunPSK" w:hAnsi="TH SarabunPSK" w:cs="TH SarabunPSK"/>
          <w:sz w:val="28"/>
          <w:cs/>
        </w:rPr>
        <w:t>. พ.ศ. 2557 – 2561</w:t>
      </w:r>
    </w:p>
    <w:p w:rsidR="007D03E9" w:rsidRPr="005931B8" w:rsidRDefault="006B4C64" w:rsidP="005931B8">
      <w:pPr>
        <w:spacing w:after="0"/>
        <w:rPr>
          <w:rFonts w:ascii="TH SarabunPSK" w:hAnsi="TH SarabunPSK" w:cs="TH SarabunPSK" w:hint="cs"/>
          <w:sz w:val="28"/>
          <w:cs/>
        </w:rPr>
      </w:pPr>
      <w:r>
        <w:rPr>
          <w:rFonts w:ascii="TH SarabunPSK" w:hAnsi="TH SarabunPSK" w:cs="TH SarabunPSK"/>
          <w:sz w:val="28"/>
          <w:cs/>
        </w:rPr>
        <w:t>5. กิจกรรมหรือวิธีดำ</w:t>
      </w:r>
      <w:r w:rsidRPr="006B4C64">
        <w:rPr>
          <w:rFonts w:ascii="TH SarabunPSK" w:hAnsi="TH SarabunPSK" w:cs="TH SarabunPSK"/>
          <w:sz w:val="28"/>
          <w:cs/>
        </w:rPr>
        <w:t>เนินการที่ส่งเสริมในการพัฒนาห้องสมุดหรือห้องสมุดมีชีวิตหมายถึง ให้ระบ</w:t>
      </w:r>
      <w:r>
        <w:rPr>
          <w:rFonts w:ascii="TH SarabunPSK" w:hAnsi="TH SarabunPSK" w:cs="TH SarabunPSK"/>
          <w:sz w:val="28"/>
          <w:cs/>
        </w:rPr>
        <w:t>ุรายละเอียดกิจกรรมหรือวิธีการดำ</w:t>
      </w:r>
      <w:r w:rsidRPr="006B4C64">
        <w:rPr>
          <w:rFonts w:ascii="TH SarabunPSK" w:hAnsi="TH SarabunPSK" w:cs="TH SarabunPSK"/>
          <w:sz w:val="28"/>
          <w:cs/>
        </w:rPr>
        <w:t>เนินการในการพัฒนาห้องสมุดของโรงเรียน หรือ การจัดห้องสมุดมีชีวิตของโรงเรียน (ในกรณีที่ได้รับจัดสรรงบประมาณ) ว่</w:t>
      </w:r>
      <w:r>
        <w:rPr>
          <w:rFonts w:ascii="TH SarabunPSK" w:hAnsi="TH SarabunPSK" w:cs="TH SarabunPSK"/>
          <w:sz w:val="28"/>
          <w:cs/>
        </w:rPr>
        <w:t>ามีการดำเนินการตามคู่มือแนวทางการดำ</w:t>
      </w:r>
      <w:r w:rsidRPr="006B4C64">
        <w:rPr>
          <w:rFonts w:ascii="TH SarabunPSK" w:hAnsi="TH SarabunPSK" w:cs="TH SarabunPSK"/>
          <w:sz w:val="28"/>
          <w:cs/>
        </w:rPr>
        <w:t xml:space="preserve">เนินงานส่งเสริมนิสัยรักการอ่านและพัฒนาห้องสมุดโรงเรียน </w:t>
      </w:r>
      <w:proofErr w:type="spellStart"/>
      <w:r w:rsidRPr="006B4C64">
        <w:rPr>
          <w:rFonts w:ascii="TH SarabunPSK" w:hAnsi="TH SarabunPSK" w:cs="TH SarabunPSK"/>
          <w:sz w:val="28"/>
          <w:cs/>
        </w:rPr>
        <w:t>สพฐ</w:t>
      </w:r>
      <w:proofErr w:type="spellEnd"/>
      <w:r w:rsidRPr="006B4C64">
        <w:rPr>
          <w:rFonts w:ascii="TH SarabunPSK" w:hAnsi="TH SarabunPSK" w:cs="TH SarabunPSK"/>
          <w:sz w:val="28"/>
          <w:cs/>
        </w:rPr>
        <w:t xml:space="preserve">. พ.ศ. 2557 – 2561ภายใต้บริบทของโรงเรียนอย่างไร </w:t>
      </w:r>
      <w:r>
        <w:rPr>
          <w:rFonts w:ascii="TH SarabunPSK" w:hAnsi="TH SarabunPSK" w:cs="TH SarabunPSK"/>
          <w:sz w:val="28"/>
          <w:cs/>
        </w:rPr>
        <w:t>(พอสังเขป) และในกรณีที่ไม่ได้ดำ</w:t>
      </w:r>
      <w:r w:rsidRPr="006B4C64">
        <w:rPr>
          <w:rFonts w:ascii="TH SarabunPSK" w:hAnsi="TH SarabunPSK" w:cs="TH SarabunPSK"/>
          <w:sz w:val="28"/>
          <w:cs/>
        </w:rPr>
        <w:t>เนินการตามค</w:t>
      </w:r>
      <w:r>
        <w:rPr>
          <w:rFonts w:ascii="TH SarabunPSK" w:hAnsi="TH SarabunPSK" w:cs="TH SarabunPSK"/>
          <w:sz w:val="28"/>
          <w:cs/>
        </w:rPr>
        <w:t>ู่มือแนวทางฯ โรงเรียนได้มีการดำ</w:t>
      </w:r>
      <w:r w:rsidRPr="006B4C64">
        <w:rPr>
          <w:rFonts w:ascii="TH SarabunPSK" w:hAnsi="TH SarabunPSK" w:cs="TH SarabunPSK"/>
          <w:sz w:val="28"/>
          <w:cs/>
        </w:rPr>
        <w:t>เนินงานนอกเหนือไปจากคู่มืออย่างไร</w:t>
      </w:r>
    </w:p>
    <w:sectPr w:rsidR="007D03E9" w:rsidRPr="005931B8" w:rsidSect="00040A41">
      <w:pgSz w:w="15840" w:h="12240" w:orient="landscape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411" w:rsidRDefault="00144411" w:rsidP="00040A41">
      <w:pPr>
        <w:spacing w:after="0" w:line="240" w:lineRule="auto"/>
      </w:pPr>
      <w:r>
        <w:separator/>
      </w:r>
    </w:p>
  </w:endnote>
  <w:endnote w:type="continuationSeparator" w:id="0">
    <w:p w:rsidR="00144411" w:rsidRDefault="00144411" w:rsidP="00040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411" w:rsidRDefault="00144411" w:rsidP="00040A41">
      <w:pPr>
        <w:spacing w:after="0" w:line="240" w:lineRule="auto"/>
      </w:pPr>
      <w:r>
        <w:separator/>
      </w:r>
    </w:p>
  </w:footnote>
  <w:footnote w:type="continuationSeparator" w:id="0">
    <w:p w:rsidR="00144411" w:rsidRDefault="00144411" w:rsidP="00040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sz w:val="28"/>
        <w:szCs w:val="36"/>
      </w:rPr>
      <w:id w:val="-9785325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040A41" w:rsidRPr="00040A41" w:rsidRDefault="00040A41">
        <w:pPr>
          <w:pStyle w:val="a5"/>
          <w:jc w:val="center"/>
          <w:rPr>
            <w:rFonts w:ascii="TH SarabunPSK" w:hAnsi="TH SarabunPSK" w:cs="TH SarabunPSK"/>
            <w:sz w:val="28"/>
            <w:szCs w:val="36"/>
          </w:rPr>
        </w:pPr>
        <w:r w:rsidRPr="00040A41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040A41">
          <w:rPr>
            <w:rFonts w:ascii="TH SarabunPSK" w:hAnsi="TH SarabunPSK" w:cs="TH SarabunPSK"/>
            <w:sz w:val="28"/>
            <w:szCs w:val="36"/>
          </w:rPr>
          <w:instrText xml:space="preserve"> PAGE   \* MERGEFORMAT </w:instrText>
        </w:r>
        <w:r w:rsidRPr="00040A41">
          <w:rPr>
            <w:rFonts w:ascii="TH SarabunPSK" w:hAnsi="TH SarabunPSK" w:cs="TH SarabunPSK"/>
            <w:sz w:val="28"/>
            <w:szCs w:val="36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szCs w:val="36"/>
          </w:rPr>
          <w:t>5</w:t>
        </w:r>
        <w:r w:rsidRPr="00040A41">
          <w:rPr>
            <w:rFonts w:ascii="TH SarabunPSK" w:hAnsi="TH SarabunPSK" w:cs="TH SarabunPSK"/>
            <w:noProof/>
            <w:sz w:val="28"/>
            <w:szCs w:val="36"/>
          </w:rPr>
          <w:fldChar w:fldCharType="end"/>
        </w:r>
      </w:p>
    </w:sdtContent>
  </w:sdt>
  <w:p w:rsidR="00040A41" w:rsidRDefault="00040A4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FFF"/>
    <w:rsid w:val="00040A41"/>
    <w:rsid w:val="0012566F"/>
    <w:rsid w:val="001436A2"/>
    <w:rsid w:val="00144411"/>
    <w:rsid w:val="001448BB"/>
    <w:rsid w:val="002231E0"/>
    <w:rsid w:val="003843E4"/>
    <w:rsid w:val="003A1D02"/>
    <w:rsid w:val="003C2FFF"/>
    <w:rsid w:val="00423A7D"/>
    <w:rsid w:val="005931B8"/>
    <w:rsid w:val="00603F02"/>
    <w:rsid w:val="006501E3"/>
    <w:rsid w:val="006B4C64"/>
    <w:rsid w:val="006F57AD"/>
    <w:rsid w:val="007D03E9"/>
    <w:rsid w:val="008754F5"/>
    <w:rsid w:val="008D0672"/>
    <w:rsid w:val="00A05636"/>
    <w:rsid w:val="00A26B6E"/>
    <w:rsid w:val="00A355A0"/>
    <w:rsid w:val="00A509A5"/>
    <w:rsid w:val="00B930F8"/>
    <w:rsid w:val="00C25D6C"/>
    <w:rsid w:val="00D970A6"/>
    <w:rsid w:val="00DD3548"/>
    <w:rsid w:val="00E0313B"/>
    <w:rsid w:val="00E6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0A83BE-33A7-4CAC-A960-80AA63B6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43E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0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40A41"/>
  </w:style>
  <w:style w:type="paragraph" w:styleId="a7">
    <w:name w:val="footer"/>
    <w:basedOn w:val="a"/>
    <w:link w:val="a8"/>
    <w:uiPriority w:val="99"/>
    <w:unhideWhenUsed/>
    <w:rsid w:val="00040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40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0E124-A777-4A93-A0D9-C6E9811E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Golfgapz English</cp:lastModifiedBy>
  <cp:revision>12</cp:revision>
  <dcterms:created xsi:type="dcterms:W3CDTF">2019-05-05T07:46:00Z</dcterms:created>
  <dcterms:modified xsi:type="dcterms:W3CDTF">2019-05-22T07:56:00Z</dcterms:modified>
</cp:coreProperties>
</file>